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F091" w14:textId="77777777"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01FCE364" w14:textId="77777777" w:rsidR="00465254" w:rsidRDefault="00465254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tbl>
      <w:tblPr>
        <w:tblW w:w="111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8"/>
        <w:gridCol w:w="45"/>
        <w:gridCol w:w="54"/>
        <w:gridCol w:w="66"/>
        <w:gridCol w:w="1763"/>
        <w:gridCol w:w="536"/>
        <w:gridCol w:w="11"/>
        <w:gridCol w:w="304"/>
        <w:gridCol w:w="41"/>
        <w:gridCol w:w="30"/>
        <w:gridCol w:w="1006"/>
        <w:gridCol w:w="734"/>
        <w:gridCol w:w="45"/>
        <w:gridCol w:w="15"/>
        <w:gridCol w:w="90"/>
        <w:gridCol w:w="1044"/>
        <w:gridCol w:w="186"/>
        <w:gridCol w:w="13"/>
        <w:gridCol w:w="12"/>
        <w:gridCol w:w="35"/>
        <w:gridCol w:w="30"/>
        <w:gridCol w:w="2039"/>
      </w:tblGrid>
      <w:tr w:rsidR="00441D71" w:rsidRPr="00CF54D2" w14:paraId="5BE11236" w14:textId="77777777" w:rsidTr="00C01565">
        <w:trPr>
          <w:trHeight w:hRule="exact" w:val="83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C186B" w14:textId="77777777" w:rsidR="00441D71" w:rsidRPr="00CF54D2" w:rsidRDefault="00055A40" w:rsidP="00441D71">
            <w:pPr>
              <w:spacing w:before="108" w:after="324"/>
              <w:jc w:val="center"/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  <w:t>REGISTROS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19758" w14:textId="77777777" w:rsidR="00441D71" w:rsidRPr="00CF54D2" w:rsidRDefault="00055A40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  <w:t>CÓDIGO DE IDENTIFICACIÓN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7C69D" w14:textId="77777777" w:rsidR="00BC4FC8" w:rsidRPr="00CF54D2" w:rsidRDefault="00055A40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eastAsia="es-MX"/>
              </w:rPr>
              <w:t xml:space="preserve">UBICACIÓN Y </w:t>
            </w:r>
          </w:p>
          <w:p w14:paraId="56DB3EFD" w14:textId="77777777" w:rsidR="00441D71" w:rsidRPr="00CF54D2" w:rsidRDefault="00055A40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eastAsia="es-MX"/>
              </w:rPr>
              <w:t>FORMA DE ALMACENAMIENTO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C5477" w14:textId="77777777" w:rsidR="00BC4FC8" w:rsidRPr="00CF54D2" w:rsidRDefault="00055A40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  <w:t xml:space="preserve">TIEMPO </w:t>
            </w:r>
          </w:p>
          <w:p w14:paraId="581129ED" w14:textId="77777777" w:rsidR="00441D71" w:rsidRPr="00CF54D2" w:rsidRDefault="00055A40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  <w:t>DE RETENCIÓN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25AFE" w14:textId="77777777" w:rsidR="00441D71" w:rsidRPr="00CF54D2" w:rsidRDefault="00055A40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  <w:t>RESPONSABLE DE</w:t>
            </w:r>
          </w:p>
          <w:p w14:paraId="14E97959" w14:textId="77777777" w:rsidR="00441D71" w:rsidRPr="00CF54D2" w:rsidRDefault="00055A40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17"/>
                <w:szCs w:val="17"/>
                <w:lang w:val="en-US" w:eastAsia="es-MX"/>
              </w:rPr>
              <w:t>CONSERVARLO</w:t>
            </w:r>
          </w:p>
        </w:tc>
      </w:tr>
      <w:tr w:rsidR="00A10CBD" w:rsidRPr="00CF54D2" w14:paraId="4E499215" w14:textId="77777777" w:rsidTr="00BC4FC8">
        <w:trPr>
          <w:trHeight w:hRule="exact" w:val="732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849B60" w14:textId="77777777" w:rsidR="00A10CBD" w:rsidRPr="00CF54D2" w:rsidRDefault="00941BB4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18"/>
                <w:lang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22"/>
                <w:lang w:eastAsia="es-MX"/>
              </w:rPr>
              <w:t xml:space="preserve">OBJETIVOS, METAS Y PROGRAMAS </w:t>
            </w:r>
          </w:p>
        </w:tc>
      </w:tr>
      <w:tr w:rsidR="00A10CBD" w:rsidRPr="00CF54D2" w14:paraId="2DEFBC41" w14:textId="77777777" w:rsidTr="00BC4FC8">
        <w:trPr>
          <w:trHeight w:hRule="exact" w:val="713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61228" w14:textId="77777777" w:rsidR="00854BA6" w:rsidRPr="00CF54D2" w:rsidRDefault="00854BA6" w:rsidP="00854B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7A38344" w14:textId="222DBA31" w:rsidR="00CB750D" w:rsidRPr="00CF54D2" w:rsidRDefault="00CB750D" w:rsidP="00854B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54D2">
              <w:rPr>
                <w:rFonts w:ascii="Arial" w:hAnsi="Arial" w:cs="Arial"/>
                <w:spacing w:val="6"/>
                <w:sz w:val="18"/>
                <w:szCs w:val="18"/>
              </w:rPr>
              <w:t xml:space="preserve">Documento de Objetivos, Indicadores, Metas y </w:t>
            </w:r>
            <w:r w:rsidR="00B84813" w:rsidRPr="00CF54D2">
              <w:rPr>
                <w:rFonts w:ascii="Arial" w:hAnsi="Arial" w:cs="Arial"/>
                <w:spacing w:val="6"/>
                <w:sz w:val="18"/>
                <w:szCs w:val="18"/>
              </w:rPr>
              <w:t>Programas del</w:t>
            </w:r>
            <w:r w:rsidRPr="00CF54D2">
              <w:rPr>
                <w:rFonts w:ascii="Arial" w:hAnsi="Arial" w:cs="Arial"/>
                <w:spacing w:val="6"/>
                <w:sz w:val="18"/>
                <w:szCs w:val="18"/>
              </w:rPr>
              <w:t xml:space="preserve"> SGI</w:t>
            </w:r>
            <w:r w:rsidRPr="00CF54D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6EF8F90" w14:textId="77777777" w:rsidR="00854BA6" w:rsidRPr="00CF54D2" w:rsidRDefault="00854BA6" w:rsidP="00854BA6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>ITVY-DOSGI-OMP-01</w:t>
            </w:r>
          </w:p>
          <w:p w14:paraId="4F634235" w14:textId="77777777" w:rsidR="00A10CBD" w:rsidRPr="00CF54D2" w:rsidRDefault="00A10CBD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20"/>
                <w:lang w:eastAsia="es-MX"/>
              </w:rPr>
            </w:pPr>
          </w:p>
        </w:tc>
      </w:tr>
      <w:tr w:rsidR="00854BA6" w:rsidRPr="00CF54D2" w14:paraId="4248355D" w14:textId="77777777" w:rsidTr="00C01565">
        <w:trPr>
          <w:trHeight w:hRule="exact" w:val="97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5CAA6" w14:textId="77777777" w:rsidR="00854BA6" w:rsidRPr="00CF54D2" w:rsidRDefault="00CB750D" w:rsidP="00854BA6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Objetivos metas indicadores y programas del SGI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C359F" w14:textId="77777777" w:rsidR="00854BA6" w:rsidRPr="00CF54D2" w:rsidRDefault="00854BA6" w:rsidP="00854BA6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20"/>
              </w:rPr>
              <w:t>ITVY-DOSGI-OMP-01-01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1DD25" w14:textId="77777777" w:rsidR="00854BA6" w:rsidRPr="00CF54D2" w:rsidRDefault="00854BA6" w:rsidP="00854BA6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En la oficina del CSGI. La forma de almacenamiento en archivo electrónico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3D99BF" w14:textId="77777777" w:rsidR="00854BA6" w:rsidRPr="00CF54D2" w:rsidRDefault="00854BA6" w:rsidP="00854BA6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2 años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03544" w14:textId="77777777" w:rsidR="00854BA6" w:rsidRPr="00CF54D2" w:rsidRDefault="00854BA6" w:rsidP="00854BA6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CSGI</w:t>
            </w:r>
          </w:p>
        </w:tc>
      </w:tr>
      <w:tr w:rsidR="00854BA6" w:rsidRPr="00CF54D2" w14:paraId="68A5E2F4" w14:textId="77777777" w:rsidTr="00BC4FC8">
        <w:trPr>
          <w:trHeight w:hRule="exact" w:val="709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40B72" w14:textId="4C429B8C" w:rsidR="00854BA6" w:rsidRPr="00CF54D2" w:rsidRDefault="00B84813" w:rsidP="00854BA6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>Documento de</w:t>
            </w:r>
            <w:r w:rsidR="00854BA6" w:rsidRPr="00CF54D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34821" w:rsidRPr="00CF54D2">
              <w:rPr>
                <w:rFonts w:ascii="Arial" w:hAnsi="Arial" w:cs="Arial"/>
                <w:b/>
                <w:bCs/>
                <w:sz w:val="20"/>
              </w:rPr>
              <w:t xml:space="preserve">Programa de Ahorro de Agua </w:t>
            </w:r>
          </w:p>
          <w:p w14:paraId="52A80C60" w14:textId="77777777" w:rsidR="00854BA6" w:rsidRPr="00CF54D2" w:rsidRDefault="00854BA6" w:rsidP="00854BA6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>ITVY-DOSGI-OMP-02</w:t>
            </w:r>
          </w:p>
          <w:p w14:paraId="13EF914D" w14:textId="77777777" w:rsidR="00854BA6" w:rsidRPr="00CF54D2" w:rsidRDefault="00854BA6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20"/>
                <w:lang w:eastAsia="es-MX"/>
              </w:rPr>
            </w:pPr>
          </w:p>
        </w:tc>
      </w:tr>
      <w:tr w:rsidR="00434821" w:rsidRPr="00CF54D2" w14:paraId="75465987" w14:textId="77777777" w:rsidTr="00C01565">
        <w:trPr>
          <w:trHeight w:hRule="exact" w:val="97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09C62" w14:textId="77777777" w:rsidR="00BC4FC8" w:rsidRPr="00CF54D2" w:rsidRDefault="00434821" w:rsidP="00BC4FC8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Control y seguimiento del uso</w:t>
            </w:r>
          </w:p>
          <w:p w14:paraId="157C2B1A" w14:textId="77777777" w:rsidR="00434821" w:rsidRPr="00CF54D2" w:rsidRDefault="00434821" w:rsidP="00BC4FC8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de agua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E5392" w14:textId="77777777" w:rsidR="00434821" w:rsidRPr="00CF54D2" w:rsidRDefault="00434821" w:rsidP="00434821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20"/>
              </w:rPr>
              <w:t>ITVY-PSGI-OMP-02-01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8DAB0" w14:textId="77777777" w:rsidR="00434821" w:rsidRPr="00CF54D2" w:rsidRDefault="00434821" w:rsidP="00BC4FC8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Responsable del Programa de Ahorro del Agua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A52D3" w14:textId="77777777" w:rsidR="00434821" w:rsidRPr="00CF54D2" w:rsidRDefault="00434821" w:rsidP="00434821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2 años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84E09" w14:textId="77777777" w:rsidR="00434821" w:rsidRPr="00CF54D2" w:rsidRDefault="00434821" w:rsidP="00434821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Coordinador Ambiental</w:t>
            </w:r>
          </w:p>
        </w:tc>
      </w:tr>
      <w:tr w:rsidR="00854BA6" w:rsidRPr="00CF54D2" w14:paraId="7705CE89" w14:textId="77777777" w:rsidTr="00BC4FC8">
        <w:trPr>
          <w:trHeight w:hRule="exact" w:val="84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57AF8" w14:textId="77777777" w:rsidR="00854BA6" w:rsidRPr="00CF54D2" w:rsidRDefault="00854BA6" w:rsidP="00854B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CAB375D" w14:textId="77777777" w:rsidR="00434821" w:rsidRPr="00CF54D2" w:rsidRDefault="00434821" w:rsidP="00434821">
            <w:pPr>
              <w:jc w:val="center"/>
              <w:rPr>
                <w:rFonts w:ascii="Arial" w:hAnsi="Arial" w:cs="Arial"/>
                <w:b/>
                <w:bCs/>
                <w:spacing w:val="12"/>
                <w:sz w:val="20"/>
                <w:lang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20"/>
                <w:lang w:eastAsia="es-MX"/>
              </w:rPr>
              <w:t>Documento Programa de Residuos Sólidos Urbanos y de Manejo Especial</w:t>
            </w:r>
          </w:p>
          <w:p w14:paraId="5F77B842" w14:textId="77777777" w:rsidR="00854BA6" w:rsidRPr="00CF54D2" w:rsidRDefault="00854BA6" w:rsidP="00854BA6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</w:rPr>
              <w:t>ITVY-DOSGI-OMP-03</w:t>
            </w:r>
          </w:p>
          <w:p w14:paraId="0EE4B524" w14:textId="77777777" w:rsidR="00854BA6" w:rsidRPr="00CF54D2" w:rsidRDefault="00854BA6" w:rsidP="00441D71">
            <w:pPr>
              <w:jc w:val="center"/>
              <w:rPr>
                <w:rFonts w:ascii="Arial" w:hAnsi="Arial" w:cs="Arial"/>
                <w:b/>
                <w:bCs/>
                <w:spacing w:val="12"/>
                <w:sz w:val="18"/>
                <w:lang w:eastAsia="es-MX"/>
              </w:rPr>
            </w:pPr>
          </w:p>
        </w:tc>
      </w:tr>
      <w:tr w:rsidR="00434821" w:rsidRPr="00CF54D2" w14:paraId="1EF3CF44" w14:textId="77777777" w:rsidTr="00C01565">
        <w:trPr>
          <w:trHeight w:hRule="exact" w:val="113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16145" w14:textId="77777777" w:rsidR="00434821" w:rsidRPr="00CF54D2" w:rsidRDefault="00434821" w:rsidP="00BC4FC8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Control operacional de residuos sólidos urbanos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8D6583" w14:textId="77777777" w:rsidR="00434821" w:rsidRPr="00CF54D2" w:rsidRDefault="00434821" w:rsidP="00BE54B8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20"/>
              </w:rPr>
              <w:t>ITVY-</w:t>
            </w:r>
            <w:r w:rsidR="00BE54B8" w:rsidRPr="00CF54D2">
              <w:rPr>
                <w:sz w:val="18"/>
                <w:szCs w:val="20"/>
              </w:rPr>
              <w:t>DO</w:t>
            </w:r>
            <w:r w:rsidRPr="00CF54D2">
              <w:rPr>
                <w:sz w:val="18"/>
                <w:szCs w:val="20"/>
              </w:rPr>
              <w:t>SGI-OMP-03-01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7C3D70" w14:textId="77777777" w:rsidR="00434821" w:rsidRPr="00CF54D2" w:rsidRDefault="00434821" w:rsidP="00BC4FC8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Responsable del Programa de Residuos Sólidos Urbanos y de Manejo Especial.</w:t>
            </w:r>
          </w:p>
          <w:p w14:paraId="0F4DCC47" w14:textId="77777777" w:rsidR="00434821" w:rsidRPr="00CF54D2" w:rsidRDefault="00434821" w:rsidP="00BC4FC8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Registro en físico requisitado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28A6C" w14:textId="77777777" w:rsidR="00434821" w:rsidRPr="00CF54D2" w:rsidRDefault="00434821" w:rsidP="00434821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2 años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527C8" w14:textId="77777777" w:rsidR="00434821" w:rsidRPr="00CF54D2" w:rsidRDefault="00434821" w:rsidP="00434821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Coordinador Ambiental</w:t>
            </w:r>
          </w:p>
        </w:tc>
      </w:tr>
      <w:tr w:rsidR="00854BA6" w:rsidRPr="00CF54D2" w14:paraId="683B11C7" w14:textId="77777777" w:rsidTr="00BC4FC8">
        <w:trPr>
          <w:trHeight w:hRule="exact" w:val="720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06913" w14:textId="00739D16" w:rsidR="00854BA6" w:rsidRPr="00CF54D2" w:rsidRDefault="00F34BA4" w:rsidP="00BC4FC8">
            <w:pPr>
              <w:jc w:val="center"/>
              <w:rPr>
                <w:rFonts w:ascii="Arial" w:hAnsi="Arial" w:cs="Arial"/>
                <w:b/>
                <w:bCs/>
                <w:spacing w:val="12"/>
                <w:sz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pacing w:val="12"/>
                <w:sz w:val="20"/>
                <w:lang w:eastAsia="es-MX"/>
              </w:rPr>
              <w:t xml:space="preserve">Documento </w:t>
            </w:r>
            <w:r w:rsidR="00434821" w:rsidRPr="00CF54D2">
              <w:rPr>
                <w:rFonts w:ascii="Arial" w:hAnsi="Arial" w:cs="Arial"/>
                <w:b/>
                <w:bCs/>
                <w:spacing w:val="12"/>
                <w:sz w:val="20"/>
                <w:lang w:eastAsia="es-MX"/>
              </w:rPr>
              <w:t>Programa de Residuos Peligrosos</w:t>
            </w:r>
          </w:p>
          <w:p w14:paraId="07ABE349" w14:textId="77777777" w:rsidR="00854BA6" w:rsidRPr="00CF54D2" w:rsidRDefault="00854BA6" w:rsidP="00BC4FC8">
            <w:pPr>
              <w:jc w:val="center"/>
              <w:rPr>
                <w:rFonts w:ascii="Arial" w:hAnsi="Arial" w:cs="Arial"/>
                <w:b/>
                <w:bCs/>
                <w:spacing w:val="12"/>
                <w:sz w:val="20"/>
                <w:lang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20"/>
                <w:lang w:eastAsia="es-MX"/>
              </w:rPr>
              <w:t>ITVY-DOSGI-OMP-04</w:t>
            </w:r>
          </w:p>
        </w:tc>
      </w:tr>
      <w:tr w:rsidR="00BC4FC8" w:rsidRPr="00CF54D2" w14:paraId="6D624FFB" w14:textId="77777777" w:rsidTr="00C01565">
        <w:trPr>
          <w:trHeight w:hRule="exact" w:val="130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5EA37" w14:textId="77777777" w:rsidR="00BC4FC8" w:rsidRPr="00CF54D2" w:rsidRDefault="008A2624" w:rsidP="00BC4FC8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</w:rPr>
              <w:t>Control operacional del manejo y control de residuos peligrosos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72189" w14:textId="77777777" w:rsidR="00BC4FC8" w:rsidRPr="00CF54D2" w:rsidRDefault="008A2624" w:rsidP="00BC4FC8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</w:rPr>
              <w:t>ITVY-DOSGI-OMP-04-01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E71A4" w14:textId="77777777" w:rsidR="00BC4FC8" w:rsidRPr="00CF54D2" w:rsidRDefault="00BC4FC8" w:rsidP="00BC4FC8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Responsable del Programa de Residuos Peligrosos</w:t>
            </w:r>
          </w:p>
          <w:p w14:paraId="188A7793" w14:textId="77777777" w:rsidR="00BC4FC8" w:rsidRPr="00CF54D2" w:rsidRDefault="00BC4FC8" w:rsidP="00BC4FC8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Registro en físico requisitado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9F176" w14:textId="77777777" w:rsidR="00BC4FC8" w:rsidRPr="00CF54D2" w:rsidRDefault="00BC4FC8" w:rsidP="00BC4FC8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2 años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0F20A" w14:textId="77777777" w:rsidR="00BC4FC8" w:rsidRPr="00CF54D2" w:rsidRDefault="00BC4FC8" w:rsidP="00DD51BC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Coordinador Ambiental</w:t>
            </w:r>
          </w:p>
        </w:tc>
      </w:tr>
      <w:tr w:rsidR="002673DB" w:rsidRPr="00CF54D2" w14:paraId="54798ADC" w14:textId="77777777" w:rsidTr="00C01565">
        <w:trPr>
          <w:trHeight w:hRule="exact" w:val="130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FA35507" w14:textId="77777777" w:rsidR="002673DB" w:rsidRPr="00CF54D2" w:rsidRDefault="002673DB" w:rsidP="002673DB">
            <w:pPr>
              <w:pStyle w:val="TableParagraph"/>
              <w:spacing w:line="229" w:lineRule="exact"/>
              <w:ind w:right="19"/>
              <w:jc w:val="center"/>
              <w:rPr>
                <w:sz w:val="18"/>
              </w:rPr>
            </w:pPr>
            <w:r w:rsidRPr="00CF54D2">
              <w:rPr>
                <w:sz w:val="18"/>
              </w:rPr>
              <w:t>Bitácora de control de residuos peligrosos en almacén temporal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1EFB1" w14:textId="77777777" w:rsidR="002673DB" w:rsidRPr="00CF54D2" w:rsidRDefault="002673DB" w:rsidP="002673DB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ITVY-DOSGI-OMP-04-02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546C6" w14:textId="77777777" w:rsidR="002673DB" w:rsidRPr="00CF54D2" w:rsidRDefault="002673DB" w:rsidP="002673DB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Responsable del Programa de Residuos Peligrosos</w:t>
            </w:r>
          </w:p>
          <w:p w14:paraId="3B88DBDE" w14:textId="77777777" w:rsidR="002673DB" w:rsidRPr="00CF54D2" w:rsidRDefault="002673DB" w:rsidP="002673DB">
            <w:pPr>
              <w:pStyle w:val="TableParagraph"/>
              <w:spacing w:line="229" w:lineRule="exact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Registro en físico requisitado</w:t>
            </w:r>
          </w:p>
          <w:p w14:paraId="0C67A77F" w14:textId="77777777" w:rsidR="002673DB" w:rsidRPr="00CF54D2" w:rsidRDefault="002673DB" w:rsidP="002673DB">
            <w:pPr>
              <w:pStyle w:val="TableParagraph"/>
              <w:spacing w:line="229" w:lineRule="exact"/>
              <w:rPr>
                <w:sz w:val="18"/>
                <w:szCs w:val="20"/>
              </w:rPr>
            </w:pPr>
          </w:p>
          <w:p w14:paraId="7F91706D" w14:textId="77777777" w:rsidR="002673DB" w:rsidRPr="00CF54D2" w:rsidRDefault="002673DB" w:rsidP="002673DB">
            <w:pPr>
              <w:pStyle w:val="TableParagraph"/>
              <w:spacing w:line="229" w:lineRule="exact"/>
              <w:rPr>
                <w:sz w:val="18"/>
                <w:szCs w:val="20"/>
              </w:rPr>
            </w:pPr>
          </w:p>
          <w:p w14:paraId="0992F5C5" w14:textId="77777777" w:rsidR="002673DB" w:rsidRPr="00CF54D2" w:rsidRDefault="002673DB" w:rsidP="002673DB">
            <w:pPr>
              <w:pStyle w:val="TableParagraph"/>
              <w:spacing w:line="229" w:lineRule="exact"/>
              <w:rPr>
                <w:sz w:val="18"/>
                <w:szCs w:val="20"/>
              </w:rPr>
            </w:pPr>
          </w:p>
          <w:p w14:paraId="65EB36E5" w14:textId="77777777" w:rsidR="002673DB" w:rsidRPr="00CF54D2" w:rsidRDefault="002673DB" w:rsidP="002673DB">
            <w:pPr>
              <w:pStyle w:val="TableParagraph"/>
              <w:spacing w:line="229" w:lineRule="exact"/>
              <w:rPr>
                <w:sz w:val="18"/>
                <w:szCs w:val="20"/>
              </w:rPr>
            </w:pPr>
          </w:p>
          <w:p w14:paraId="0BA5CF1A" w14:textId="77777777" w:rsidR="002673DB" w:rsidRPr="00CF54D2" w:rsidRDefault="002673DB" w:rsidP="002673DB">
            <w:pPr>
              <w:pStyle w:val="TableParagraph"/>
              <w:spacing w:line="229" w:lineRule="exact"/>
              <w:rPr>
                <w:sz w:val="18"/>
                <w:szCs w:val="20"/>
              </w:rPr>
            </w:pPr>
          </w:p>
          <w:p w14:paraId="7306DF1A" w14:textId="77777777" w:rsidR="002673DB" w:rsidRPr="00CF54D2" w:rsidRDefault="002673DB" w:rsidP="002673DB">
            <w:pPr>
              <w:pStyle w:val="TableParagraph"/>
              <w:spacing w:line="229" w:lineRule="exact"/>
              <w:rPr>
                <w:sz w:val="18"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9CD4C" w14:textId="77777777" w:rsidR="002673DB" w:rsidRPr="00CF54D2" w:rsidRDefault="002673DB" w:rsidP="002673DB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2 años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5C955" w14:textId="77777777" w:rsidR="002673DB" w:rsidRPr="00CF54D2" w:rsidRDefault="002673DB" w:rsidP="002673DB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Coordinador Ambiental</w:t>
            </w:r>
          </w:p>
        </w:tc>
      </w:tr>
      <w:tr w:rsidR="002673DB" w:rsidRPr="00CF54D2" w14:paraId="1393DA77" w14:textId="77777777" w:rsidTr="00C01565">
        <w:trPr>
          <w:trHeight w:hRule="exact" w:val="1"/>
          <w:jc w:val="center"/>
        </w:trPr>
        <w:tc>
          <w:tcPr>
            <w:tcW w:w="31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D0F09D" w14:textId="77777777" w:rsidR="002673DB" w:rsidRPr="00CF54D2" w:rsidRDefault="002673DB" w:rsidP="002673DB">
            <w:pPr>
              <w:pStyle w:val="TableParagraph"/>
              <w:spacing w:line="229" w:lineRule="exact"/>
              <w:ind w:right="19"/>
              <w:jc w:val="center"/>
              <w:rPr>
                <w:sz w:val="18"/>
              </w:rPr>
            </w:pP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B96F1" w14:textId="77777777" w:rsidR="002673DB" w:rsidRPr="00CF54D2" w:rsidRDefault="002673DB" w:rsidP="002673DB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A8893" w14:textId="77777777" w:rsidR="002673DB" w:rsidRPr="00CF54D2" w:rsidRDefault="002673DB" w:rsidP="002673DB">
            <w:r w:rsidRPr="00CF54D2">
              <w:rPr>
                <w:sz w:val="18"/>
                <w:szCs w:val="20"/>
              </w:rPr>
              <w:t>Registro en físico requisitado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62DE4" w14:textId="77777777" w:rsidR="002673DB" w:rsidRPr="00CF54D2" w:rsidRDefault="002673DB" w:rsidP="002673DB">
            <w:pPr>
              <w:pStyle w:val="TableParagraph"/>
              <w:spacing w:line="229" w:lineRule="exact"/>
              <w:ind w:right="19"/>
              <w:jc w:val="center"/>
              <w:rPr>
                <w:sz w:val="18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7066" w14:textId="77777777" w:rsidR="002673DB" w:rsidRPr="00CF54D2" w:rsidRDefault="002673DB" w:rsidP="002673DB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</w:tc>
      </w:tr>
      <w:tr w:rsidR="002673DB" w:rsidRPr="00CF54D2" w14:paraId="2B3AFAA2" w14:textId="77777777" w:rsidTr="00690651">
        <w:trPr>
          <w:trHeight w:hRule="exact" w:val="714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30BFCE" w14:textId="77777777" w:rsidR="002673DB" w:rsidRPr="00CF54D2" w:rsidRDefault="002673DB" w:rsidP="002673DB">
            <w:pPr>
              <w:jc w:val="center"/>
              <w:rPr>
                <w:rFonts w:ascii="Arial" w:hAnsi="Arial" w:cs="Arial"/>
                <w:b/>
                <w:bCs/>
                <w:spacing w:val="12"/>
                <w:sz w:val="18"/>
                <w:lang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sz w:val="22"/>
                <w:lang w:eastAsia="es-MX"/>
              </w:rPr>
              <w:t xml:space="preserve">PLANIFICACION </w:t>
            </w:r>
          </w:p>
        </w:tc>
      </w:tr>
      <w:tr w:rsidR="002673DB" w:rsidRPr="00CF54D2" w14:paraId="4FD73E4B" w14:textId="77777777" w:rsidTr="00BC4FC8">
        <w:trPr>
          <w:trHeight w:hRule="exact" w:val="841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DE68E" w14:textId="77777777" w:rsidR="002673DB" w:rsidRPr="00CF54D2" w:rsidRDefault="002673DB" w:rsidP="002673D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A7296EC" w14:textId="77777777" w:rsidR="002673DB" w:rsidRPr="00CF54D2" w:rsidRDefault="002673DB" w:rsidP="002673DB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</w:rPr>
              <w:t>Procedimiento para la Identificación de Aspectos Ambientales</w:t>
            </w:r>
          </w:p>
          <w:p w14:paraId="1914C490" w14:textId="77777777" w:rsidR="002673DB" w:rsidRPr="00CF54D2" w:rsidRDefault="002673DB" w:rsidP="002673DB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0"/>
              </w:rPr>
              <w:t>ITVY- PSGI-PL-01</w:t>
            </w:r>
          </w:p>
          <w:p w14:paraId="4CC58049" w14:textId="77777777" w:rsidR="002673DB" w:rsidRPr="00CF54D2" w:rsidRDefault="002673DB" w:rsidP="002673DB">
            <w:pPr>
              <w:jc w:val="center"/>
              <w:rPr>
                <w:rFonts w:ascii="Arial" w:hAnsi="Arial" w:cs="Arial"/>
                <w:b/>
                <w:bCs/>
                <w:spacing w:val="12"/>
                <w:sz w:val="18"/>
                <w:lang w:eastAsia="es-MX"/>
              </w:rPr>
            </w:pPr>
          </w:p>
        </w:tc>
      </w:tr>
      <w:tr w:rsidR="00051054" w:rsidRPr="00CF54D2" w14:paraId="11A4995A" w14:textId="77777777" w:rsidTr="00C01565">
        <w:trPr>
          <w:trHeight w:hRule="exact" w:val="84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18EA0" w14:textId="77777777" w:rsidR="00051054" w:rsidRPr="00CF54D2" w:rsidRDefault="00051054" w:rsidP="00051054">
            <w:pPr>
              <w:spacing w:line="256" w:lineRule="auto"/>
              <w:ind w:left="6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lastRenderedPageBreak/>
              <w:t>Lista de aspectos</w:t>
            </w:r>
          </w:p>
          <w:p w14:paraId="07695284" w14:textId="77777777" w:rsidR="00051054" w:rsidRPr="00CF54D2" w:rsidRDefault="00051054" w:rsidP="00051054">
            <w:pPr>
              <w:spacing w:line="256" w:lineRule="auto"/>
              <w:ind w:left="6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ambientales</w:t>
            </w:r>
          </w:p>
          <w:p w14:paraId="6E8F42E1" w14:textId="77777777" w:rsidR="00051054" w:rsidRPr="00CF54D2" w:rsidRDefault="00051054" w:rsidP="00051054">
            <w:pPr>
              <w:spacing w:line="256" w:lineRule="auto"/>
              <w:ind w:left="6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identificados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5A309" w14:textId="77777777" w:rsidR="00051054" w:rsidRPr="00CF54D2" w:rsidRDefault="00051054" w:rsidP="00051054">
            <w:pPr>
              <w:spacing w:after="360" w:line="256" w:lineRule="auto"/>
              <w:ind w:left="81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ITVY-PSIGI-PL-01-02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4C35F6" w14:textId="77777777" w:rsidR="00051054" w:rsidRPr="00CF54D2" w:rsidRDefault="00051054" w:rsidP="00051054">
            <w:pPr>
              <w:spacing w:line="256" w:lineRule="auto"/>
              <w:ind w:left="63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Oficina de la Coordinación</w:t>
            </w:r>
          </w:p>
          <w:p w14:paraId="5EBEDFDA" w14:textId="77777777" w:rsidR="00051054" w:rsidRPr="00CF54D2" w:rsidRDefault="00051054" w:rsidP="00051054">
            <w:pPr>
              <w:spacing w:after="180" w:line="256" w:lineRule="auto"/>
              <w:ind w:left="63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ambiental en archivero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9EA4F5" w14:textId="77777777" w:rsidR="00051054" w:rsidRPr="00CF54D2" w:rsidRDefault="00051054" w:rsidP="00051054">
            <w:pPr>
              <w:spacing w:line="256" w:lineRule="auto"/>
              <w:ind w:left="73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Hasta</w:t>
            </w:r>
          </w:p>
          <w:p w14:paraId="702B2105" w14:textId="77777777" w:rsidR="00051054" w:rsidRPr="00CF54D2" w:rsidRDefault="00051054" w:rsidP="00051054">
            <w:pPr>
              <w:spacing w:after="180" w:line="256" w:lineRule="auto"/>
              <w:ind w:left="73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actualización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9EAABD" w14:textId="77777777" w:rsidR="00051054" w:rsidRPr="00CF54D2" w:rsidRDefault="00051054" w:rsidP="00051054">
            <w:pPr>
              <w:spacing w:line="256" w:lineRule="auto"/>
              <w:ind w:left="64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Coordinador(a)</w:t>
            </w:r>
          </w:p>
          <w:p w14:paraId="7F08DA1D" w14:textId="77777777" w:rsidR="00051054" w:rsidRPr="00CF54D2" w:rsidRDefault="00051054" w:rsidP="00051054">
            <w:pPr>
              <w:spacing w:after="180" w:line="256" w:lineRule="auto"/>
              <w:ind w:left="64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Ambiental</w:t>
            </w:r>
          </w:p>
        </w:tc>
      </w:tr>
      <w:tr w:rsidR="00051054" w:rsidRPr="00CF54D2" w14:paraId="7B334624" w14:textId="77777777" w:rsidTr="00C01565">
        <w:trPr>
          <w:trHeight w:hRule="exact" w:val="96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BCD43" w14:textId="77777777" w:rsidR="00051054" w:rsidRPr="00CF54D2" w:rsidRDefault="00051054" w:rsidP="00051054">
            <w:pPr>
              <w:spacing w:line="256" w:lineRule="auto"/>
              <w:ind w:left="6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Lista de aspectos</w:t>
            </w:r>
          </w:p>
          <w:p w14:paraId="5E1E6CB0" w14:textId="77777777" w:rsidR="00051054" w:rsidRPr="00CF54D2" w:rsidRDefault="00051054" w:rsidP="00051054">
            <w:pPr>
              <w:spacing w:line="256" w:lineRule="auto"/>
              <w:ind w:left="6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ambientales</w:t>
            </w:r>
          </w:p>
          <w:p w14:paraId="503C84C3" w14:textId="77777777" w:rsidR="00051054" w:rsidRPr="00CF54D2" w:rsidRDefault="00051054" w:rsidP="00051054">
            <w:pPr>
              <w:spacing w:line="256" w:lineRule="auto"/>
              <w:ind w:left="6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Significativos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E0B1A" w14:textId="77777777" w:rsidR="00051054" w:rsidRPr="00CF54D2" w:rsidRDefault="00051054" w:rsidP="00051054">
            <w:pPr>
              <w:spacing w:after="360" w:line="256" w:lineRule="auto"/>
              <w:ind w:left="81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ITVY-PSGI-PL-01-03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CAB40" w14:textId="77777777" w:rsidR="00051054" w:rsidRPr="00CF54D2" w:rsidRDefault="00051054" w:rsidP="00051054">
            <w:pPr>
              <w:spacing w:line="256" w:lineRule="auto"/>
              <w:ind w:left="63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Oficina de la Coordinación</w:t>
            </w:r>
          </w:p>
          <w:p w14:paraId="1E02A90B" w14:textId="77777777" w:rsidR="00051054" w:rsidRPr="00CF54D2" w:rsidRDefault="00051054" w:rsidP="00051054">
            <w:pPr>
              <w:spacing w:after="180" w:line="256" w:lineRule="auto"/>
              <w:ind w:left="63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ambiental en archivero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1BC8F6" w14:textId="77777777" w:rsidR="00051054" w:rsidRPr="00CF54D2" w:rsidRDefault="00051054" w:rsidP="00051054">
            <w:pPr>
              <w:spacing w:line="256" w:lineRule="auto"/>
              <w:ind w:left="73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Hasta</w:t>
            </w:r>
          </w:p>
          <w:p w14:paraId="2FF96786" w14:textId="77777777" w:rsidR="00051054" w:rsidRPr="00CF54D2" w:rsidRDefault="00051054" w:rsidP="00051054">
            <w:pPr>
              <w:spacing w:after="144" w:line="256" w:lineRule="auto"/>
              <w:ind w:left="73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actualización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055793" w14:textId="77777777" w:rsidR="00051054" w:rsidRPr="00CF54D2" w:rsidRDefault="00051054" w:rsidP="00051054">
            <w:pPr>
              <w:spacing w:line="256" w:lineRule="auto"/>
              <w:ind w:left="64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Coordinador(a)</w:t>
            </w:r>
          </w:p>
          <w:p w14:paraId="7DFD5859" w14:textId="77777777" w:rsidR="00051054" w:rsidRPr="00CF54D2" w:rsidRDefault="00051054" w:rsidP="00051054">
            <w:pPr>
              <w:spacing w:after="180" w:line="256" w:lineRule="auto"/>
              <w:ind w:left="64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Ambiental</w:t>
            </w:r>
          </w:p>
        </w:tc>
      </w:tr>
      <w:tr w:rsidR="00F114F2" w:rsidRPr="00CF54D2" w14:paraId="7759FF66" w14:textId="77777777" w:rsidTr="00BC4FC8">
        <w:trPr>
          <w:trHeight w:hRule="exact" w:val="734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16BDFF" w14:textId="77777777" w:rsidR="00A17B1E" w:rsidRPr="00CF54D2" w:rsidRDefault="00A17B1E" w:rsidP="0005105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b/>
                <w:color w:val="000000"/>
                <w:sz w:val="20"/>
                <w:szCs w:val="18"/>
              </w:rPr>
              <w:t>Procedimiento-identificación de peligros y evaluación de riesgos</w:t>
            </w:r>
          </w:p>
          <w:p w14:paraId="7883E7A1" w14:textId="77777777" w:rsidR="00A17B1E" w:rsidRPr="00CF54D2" w:rsidRDefault="00A17B1E" w:rsidP="0005105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b/>
                <w:color w:val="000000"/>
                <w:sz w:val="20"/>
                <w:szCs w:val="18"/>
              </w:rPr>
              <w:t>ITVY-PSGI-PL-02</w:t>
            </w:r>
          </w:p>
        </w:tc>
      </w:tr>
      <w:tr w:rsidR="00A17B1E" w:rsidRPr="00CF54D2" w14:paraId="11CEFD7A" w14:textId="77777777" w:rsidTr="00C01565">
        <w:trPr>
          <w:trHeight w:hRule="exact" w:val="734"/>
          <w:jc w:val="center"/>
        </w:trPr>
        <w:tc>
          <w:tcPr>
            <w:tcW w:w="3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7EC42" w14:textId="1A6EBF8B" w:rsidR="00A17B1E" w:rsidRPr="00CF54D2" w:rsidRDefault="00AB5F76" w:rsidP="00051054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Matriz de identificación y evaluación de la </w:t>
            </w:r>
            <w:r w:rsidR="00ED6E0A">
              <w:rPr>
                <w:rFonts w:ascii="Arial" w:hAnsi="Arial" w:cs="Arial"/>
                <w:color w:val="000000"/>
                <w:sz w:val="20"/>
                <w:szCs w:val="18"/>
              </w:rPr>
              <w:t>legislación.</w:t>
            </w:r>
          </w:p>
        </w:tc>
        <w:tc>
          <w:tcPr>
            <w:tcW w:w="277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F71BA" w14:textId="72EF115F" w:rsidR="00A17B1E" w:rsidRPr="00CF54D2" w:rsidRDefault="00AB5F76" w:rsidP="00AB5F7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ITVY-PSGI-</w:t>
            </w:r>
            <w:r w:rsidR="001D2882">
              <w:rPr>
                <w:rFonts w:ascii="Arial" w:hAnsi="Arial" w:cs="Arial"/>
                <w:color w:val="000000"/>
                <w:sz w:val="20"/>
                <w:szCs w:val="18"/>
              </w:rPr>
              <w:t>PL-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-01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AA691" w14:textId="3246B235" w:rsidR="00A17B1E" w:rsidRPr="00CF54D2" w:rsidRDefault="00AB5F76" w:rsidP="00663C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Carpeta Archivero</w:t>
            </w:r>
          </w:p>
        </w:tc>
        <w:tc>
          <w:tcPr>
            <w:tcW w:w="138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4D2C7" w14:textId="77777777" w:rsidR="00A17B1E" w:rsidRPr="00CF54D2" w:rsidRDefault="00663C71" w:rsidP="0005105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0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70ECA" w14:textId="0C0176E1" w:rsidR="00A17B1E" w:rsidRPr="00CF54D2" w:rsidRDefault="00663C71" w:rsidP="0005105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 xml:space="preserve">Coordinador/a de </w:t>
            </w:r>
            <w:proofErr w:type="gramStart"/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>SST</w:t>
            </w:r>
            <w:r w:rsidR="0058686E">
              <w:rPr>
                <w:rFonts w:ascii="Arial" w:hAnsi="Arial" w:cs="Arial"/>
                <w:spacing w:val="-2"/>
                <w:sz w:val="20"/>
                <w:szCs w:val="20"/>
              </w:rPr>
              <w:t>,SGA</w:t>
            </w:r>
            <w:proofErr w:type="gramEnd"/>
            <w:r w:rsidR="0058686E">
              <w:rPr>
                <w:rFonts w:ascii="Arial" w:hAnsi="Arial" w:cs="Arial"/>
                <w:spacing w:val="-2"/>
                <w:sz w:val="20"/>
                <w:szCs w:val="20"/>
              </w:rPr>
              <w:t>,SGC Y CSGI</w:t>
            </w:r>
          </w:p>
        </w:tc>
      </w:tr>
      <w:tr w:rsidR="00663C71" w:rsidRPr="00CF54D2" w14:paraId="229C17E6" w14:textId="77777777" w:rsidTr="00C01565">
        <w:trPr>
          <w:trHeight w:hRule="exact" w:val="734"/>
          <w:jc w:val="center"/>
        </w:trPr>
        <w:tc>
          <w:tcPr>
            <w:tcW w:w="3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EFD99" w14:textId="77777777" w:rsidR="00663C71" w:rsidRPr="00CF54D2" w:rsidRDefault="00663C71" w:rsidP="00663C71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Matriz de identificación de peligros y evaluación de riesgos</w:t>
            </w:r>
          </w:p>
        </w:tc>
        <w:tc>
          <w:tcPr>
            <w:tcW w:w="277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3ACFA" w14:textId="22ECE0EC" w:rsidR="00663C71" w:rsidRPr="00CF54D2" w:rsidRDefault="00ED6E0A" w:rsidP="00663C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ITVY-PSGI-</w:t>
            </w:r>
            <w:r w:rsidR="001D2882">
              <w:rPr>
                <w:rFonts w:ascii="Arial" w:hAnsi="Arial" w:cs="Arial"/>
                <w:color w:val="000000"/>
                <w:sz w:val="20"/>
                <w:szCs w:val="18"/>
              </w:rPr>
              <w:t>PL-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-01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FB6DC" w14:textId="45666C00" w:rsidR="00663C71" w:rsidRPr="00CF54D2" w:rsidRDefault="00AB5F76" w:rsidP="00663C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Carpeta Archivero</w:t>
            </w:r>
          </w:p>
        </w:tc>
        <w:tc>
          <w:tcPr>
            <w:tcW w:w="138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6C6B3" w14:textId="77777777" w:rsidR="00663C71" w:rsidRPr="00CF54D2" w:rsidRDefault="00663C71" w:rsidP="00663C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0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1A462" w14:textId="179F3115" w:rsidR="00663C71" w:rsidRPr="00CF54D2" w:rsidRDefault="00ED6E0A" w:rsidP="00663C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 xml:space="preserve">Coordinador/a de </w:t>
            </w:r>
            <w:proofErr w:type="gramStart"/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>SST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,SGA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,SGC Y CSGI</w:t>
            </w:r>
          </w:p>
        </w:tc>
      </w:tr>
      <w:tr w:rsidR="00663C71" w:rsidRPr="00CF54D2" w14:paraId="28B32CDA" w14:textId="77777777" w:rsidTr="00C01565">
        <w:trPr>
          <w:trHeight w:hRule="exact" w:val="734"/>
          <w:jc w:val="center"/>
        </w:trPr>
        <w:tc>
          <w:tcPr>
            <w:tcW w:w="3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D934B" w14:textId="77777777" w:rsidR="00663C71" w:rsidRPr="00CF54D2" w:rsidRDefault="00663C71" w:rsidP="00663C71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 xml:space="preserve">Matriz de </w:t>
            </w:r>
            <w:r w:rsidR="004649A0" w:rsidRPr="00CF54D2">
              <w:rPr>
                <w:rFonts w:ascii="Arial" w:hAnsi="Arial" w:cs="Arial"/>
                <w:color w:val="000000"/>
                <w:sz w:val="20"/>
                <w:szCs w:val="18"/>
              </w:rPr>
              <w:t>identificación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4649A0" w:rsidRPr="00CF54D2">
              <w:rPr>
                <w:rFonts w:ascii="Arial" w:hAnsi="Arial" w:cs="Arial"/>
                <w:color w:val="000000"/>
                <w:sz w:val="20"/>
                <w:szCs w:val="18"/>
              </w:rPr>
              <w:t>evaluación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 xml:space="preserve"> y control de aspectos ambientales</w:t>
            </w:r>
          </w:p>
        </w:tc>
        <w:tc>
          <w:tcPr>
            <w:tcW w:w="277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87BB1" w14:textId="2ADA83C0" w:rsidR="00663C71" w:rsidRPr="00CF54D2" w:rsidRDefault="00ED6E0A" w:rsidP="00663C71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ITVY-PSGI-</w:t>
            </w:r>
            <w:r w:rsidR="001D2882">
              <w:rPr>
                <w:rFonts w:ascii="Arial" w:hAnsi="Arial" w:cs="Arial"/>
                <w:color w:val="000000"/>
                <w:sz w:val="20"/>
                <w:szCs w:val="18"/>
              </w:rPr>
              <w:t>PL-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DE7CE" w14:textId="0759DD97" w:rsidR="00663C71" w:rsidRPr="00CF54D2" w:rsidRDefault="00AB5F76" w:rsidP="00663C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Carpeta Archivero</w:t>
            </w:r>
          </w:p>
        </w:tc>
        <w:tc>
          <w:tcPr>
            <w:tcW w:w="138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28DA5" w14:textId="77777777" w:rsidR="00663C71" w:rsidRPr="00CF54D2" w:rsidRDefault="00663C71" w:rsidP="00663C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0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0DB8A" w14:textId="6F88E511" w:rsidR="00663C71" w:rsidRPr="00CF54D2" w:rsidRDefault="00ED6E0A" w:rsidP="00663C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 xml:space="preserve">Coordinador/a de </w:t>
            </w:r>
            <w:proofErr w:type="gramStart"/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>SST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,SGA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,SGC Y CSGI</w:t>
            </w:r>
          </w:p>
        </w:tc>
      </w:tr>
      <w:tr w:rsidR="004649A0" w:rsidRPr="00CF54D2" w14:paraId="6A4F13DD" w14:textId="77777777" w:rsidTr="00C01565">
        <w:trPr>
          <w:trHeight w:hRule="exact" w:val="734"/>
          <w:jc w:val="center"/>
        </w:trPr>
        <w:tc>
          <w:tcPr>
            <w:tcW w:w="3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7A5D" w14:textId="77777777" w:rsidR="004649A0" w:rsidRPr="00CF54D2" w:rsidRDefault="004649A0" w:rsidP="004649A0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Registro de peligros y evaluación de riesgos</w:t>
            </w:r>
          </w:p>
        </w:tc>
        <w:tc>
          <w:tcPr>
            <w:tcW w:w="277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7F3373" w14:textId="3F9F42B9" w:rsidR="004649A0" w:rsidRPr="00CF54D2" w:rsidRDefault="00ED6E0A" w:rsidP="004649A0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ITVY-PSGI-</w:t>
            </w:r>
            <w:r w:rsidR="001D2882">
              <w:rPr>
                <w:rFonts w:ascii="Arial" w:hAnsi="Arial" w:cs="Arial"/>
                <w:color w:val="000000"/>
                <w:sz w:val="20"/>
                <w:szCs w:val="18"/>
              </w:rPr>
              <w:t>PL-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2-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5B1BE" w14:textId="6312CAC8" w:rsidR="004649A0" w:rsidRPr="00CF54D2" w:rsidRDefault="00AB5F76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Carpeta Archivero</w:t>
            </w:r>
          </w:p>
        </w:tc>
        <w:tc>
          <w:tcPr>
            <w:tcW w:w="138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0C69A" w14:textId="77777777" w:rsidR="004649A0" w:rsidRPr="00CF54D2" w:rsidRDefault="004649A0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0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FD018" w14:textId="3D919E80" w:rsidR="004649A0" w:rsidRPr="00CF54D2" w:rsidRDefault="00ED6E0A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 xml:space="preserve">Coordinador/a de </w:t>
            </w:r>
            <w:proofErr w:type="gramStart"/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>SST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,SGA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,SGC Y CSGI</w:t>
            </w:r>
          </w:p>
        </w:tc>
      </w:tr>
      <w:tr w:rsidR="004649A0" w:rsidRPr="00CF54D2" w14:paraId="17A89BA2" w14:textId="77777777" w:rsidTr="00C01565">
        <w:trPr>
          <w:trHeight w:hRule="exact" w:val="734"/>
          <w:jc w:val="center"/>
        </w:trPr>
        <w:tc>
          <w:tcPr>
            <w:tcW w:w="3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9FBBE" w14:textId="77777777" w:rsidR="004649A0" w:rsidRPr="00CF54D2" w:rsidRDefault="004649A0" w:rsidP="004649A0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Tabla factores de riesgo</w:t>
            </w:r>
          </w:p>
        </w:tc>
        <w:tc>
          <w:tcPr>
            <w:tcW w:w="277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BAEE5" w14:textId="08FB71BE" w:rsidR="004649A0" w:rsidRPr="00CF54D2" w:rsidRDefault="00ED6E0A" w:rsidP="004649A0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ITVY-PSGI-</w:t>
            </w:r>
            <w:r w:rsidR="001D2882">
              <w:rPr>
                <w:rFonts w:ascii="Arial" w:hAnsi="Arial" w:cs="Arial"/>
                <w:color w:val="000000"/>
                <w:sz w:val="20"/>
                <w:szCs w:val="18"/>
              </w:rPr>
              <w:t>PL-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15F3B" w14:textId="36AA441B" w:rsidR="004649A0" w:rsidRPr="00CF54D2" w:rsidRDefault="00AB5F76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Carpeta Archivero</w:t>
            </w:r>
          </w:p>
        </w:tc>
        <w:tc>
          <w:tcPr>
            <w:tcW w:w="138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F44AF" w14:textId="77777777" w:rsidR="004649A0" w:rsidRPr="00CF54D2" w:rsidRDefault="004649A0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0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AB6EE" w14:textId="7060E2DD" w:rsidR="004649A0" w:rsidRPr="00CF54D2" w:rsidRDefault="00ED6E0A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 xml:space="preserve">Coordinador/a de </w:t>
            </w:r>
            <w:proofErr w:type="gramStart"/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>SST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,SGA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,SGC Y CSGI</w:t>
            </w:r>
          </w:p>
        </w:tc>
      </w:tr>
      <w:tr w:rsidR="004649A0" w:rsidRPr="00CF54D2" w14:paraId="62F3A404" w14:textId="77777777" w:rsidTr="00C01565">
        <w:trPr>
          <w:trHeight w:hRule="exact" w:val="734"/>
          <w:jc w:val="center"/>
        </w:trPr>
        <w:tc>
          <w:tcPr>
            <w:tcW w:w="3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76128" w14:textId="2207F4D4" w:rsidR="004649A0" w:rsidRPr="00CF54D2" w:rsidRDefault="004649A0" w:rsidP="004649A0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 xml:space="preserve">Ficha de </w:t>
            </w:r>
            <w:r w:rsidR="0048434B" w:rsidRPr="00CF54D2">
              <w:rPr>
                <w:rFonts w:ascii="Arial" w:hAnsi="Arial" w:cs="Arial"/>
                <w:color w:val="000000"/>
                <w:sz w:val="20"/>
                <w:szCs w:val="18"/>
              </w:rPr>
              <w:t>evaluación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 xml:space="preserve"> de riesgos</w:t>
            </w:r>
          </w:p>
        </w:tc>
        <w:tc>
          <w:tcPr>
            <w:tcW w:w="277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70410" w14:textId="43C6C183" w:rsidR="004649A0" w:rsidRPr="00CF54D2" w:rsidRDefault="00ED6E0A" w:rsidP="004649A0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ITVY-PSGI-</w:t>
            </w:r>
            <w:r w:rsidR="001D2882">
              <w:rPr>
                <w:rFonts w:ascii="Arial" w:hAnsi="Arial" w:cs="Arial"/>
                <w:color w:val="000000"/>
                <w:sz w:val="20"/>
                <w:szCs w:val="18"/>
              </w:rPr>
              <w:t>PL-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3AD0F" w14:textId="4E4CC56D" w:rsidR="004649A0" w:rsidRPr="00CF54D2" w:rsidRDefault="00AB5F76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Carpeta Archivero</w:t>
            </w:r>
          </w:p>
        </w:tc>
        <w:tc>
          <w:tcPr>
            <w:tcW w:w="138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82EAB9" w14:textId="77777777" w:rsidR="004649A0" w:rsidRPr="00CF54D2" w:rsidRDefault="004649A0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0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37F9E" w14:textId="31EFBFCD" w:rsidR="004649A0" w:rsidRPr="00CF54D2" w:rsidRDefault="00ED6E0A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 xml:space="preserve">Coordinador/a de </w:t>
            </w:r>
            <w:proofErr w:type="gramStart"/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>SST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,SGA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,SGC Y CSGI</w:t>
            </w:r>
          </w:p>
        </w:tc>
      </w:tr>
      <w:tr w:rsidR="004649A0" w:rsidRPr="00CF54D2" w14:paraId="75E6EB61" w14:textId="77777777" w:rsidTr="00C01565">
        <w:trPr>
          <w:trHeight w:hRule="exact" w:val="734"/>
          <w:jc w:val="center"/>
        </w:trPr>
        <w:tc>
          <w:tcPr>
            <w:tcW w:w="3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2291" w14:textId="77777777" w:rsidR="004649A0" w:rsidRPr="00CF54D2" w:rsidRDefault="004649A0" w:rsidP="004649A0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Matriz de riesgos y oportunidades</w:t>
            </w:r>
          </w:p>
        </w:tc>
        <w:tc>
          <w:tcPr>
            <w:tcW w:w="277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82EAD7" w14:textId="14BFE7E8" w:rsidR="004649A0" w:rsidRPr="00CF54D2" w:rsidRDefault="00ED6E0A" w:rsidP="004649A0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ITVY-PSGI-</w:t>
            </w:r>
            <w:r w:rsidR="001D2882">
              <w:rPr>
                <w:rFonts w:ascii="Arial" w:hAnsi="Arial" w:cs="Arial"/>
                <w:color w:val="000000"/>
                <w:sz w:val="20"/>
                <w:szCs w:val="18"/>
              </w:rPr>
              <w:t>PL-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Pr="00CF54D2">
              <w:rPr>
                <w:rFonts w:ascii="Arial" w:hAnsi="Arial" w:cs="Arial"/>
                <w:color w:val="000000"/>
                <w:sz w:val="20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835F6" w14:textId="6E7FBB2F" w:rsidR="004649A0" w:rsidRPr="00CF54D2" w:rsidRDefault="00AB5F76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Carpeta Archivero</w:t>
            </w:r>
          </w:p>
        </w:tc>
        <w:tc>
          <w:tcPr>
            <w:tcW w:w="138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B01DF" w14:textId="77777777" w:rsidR="004649A0" w:rsidRPr="00CF54D2" w:rsidRDefault="004649A0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0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3AA3F" w14:textId="23D0DE2A" w:rsidR="004649A0" w:rsidRPr="00CF54D2" w:rsidRDefault="00ED6E0A" w:rsidP="004649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 xml:space="preserve">Coordinador/a de </w:t>
            </w:r>
            <w:proofErr w:type="gramStart"/>
            <w:r w:rsidRPr="00CF54D2">
              <w:rPr>
                <w:rFonts w:ascii="Arial" w:hAnsi="Arial" w:cs="Arial"/>
                <w:spacing w:val="-2"/>
                <w:sz w:val="20"/>
                <w:szCs w:val="20"/>
              </w:rPr>
              <w:t>SST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,SGA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,SGC Y CSGI</w:t>
            </w:r>
          </w:p>
        </w:tc>
      </w:tr>
      <w:tr w:rsidR="00663C71" w:rsidRPr="00CF54D2" w14:paraId="1F4B40E0" w14:textId="77777777" w:rsidTr="00BC4FC8">
        <w:trPr>
          <w:trHeight w:hRule="exact" w:val="734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0E6CB" w14:textId="77777777" w:rsidR="00663C71" w:rsidRPr="00CF54D2" w:rsidRDefault="00663C71" w:rsidP="00663C71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20"/>
                <w:szCs w:val="18"/>
              </w:rPr>
              <w:t>Procedimiento para la Revisión y Planificación Energética</w:t>
            </w:r>
          </w:p>
          <w:p w14:paraId="6D02CBA4" w14:textId="77777777" w:rsidR="00663C71" w:rsidRPr="00CF54D2" w:rsidRDefault="00663C71" w:rsidP="00663C71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20"/>
                <w:szCs w:val="18"/>
                <w:lang w:val="en-US"/>
              </w:rPr>
              <w:t>ITVY-PSGI-PL-03</w:t>
            </w:r>
          </w:p>
        </w:tc>
      </w:tr>
      <w:tr w:rsidR="00663C71" w:rsidRPr="00CF54D2" w14:paraId="66F938DC" w14:textId="77777777" w:rsidTr="00C01565">
        <w:trPr>
          <w:trHeight w:hRule="exact" w:val="71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4933D" w14:textId="77777777" w:rsidR="00663C71" w:rsidRPr="00CF54D2" w:rsidRDefault="00663C71" w:rsidP="00663C71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Levantamiento de luminarias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91580A" w14:textId="77777777" w:rsidR="00663C71" w:rsidRPr="00CF54D2" w:rsidRDefault="00663C71" w:rsidP="00663C71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ITVY-PSGI-PL-03-01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B390B" w14:textId="77777777" w:rsidR="00663C71" w:rsidRPr="00CF54D2" w:rsidRDefault="00663C71" w:rsidP="00663C71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Oficina de coordinador de energía en archivo y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84ACA" w14:textId="77777777" w:rsidR="00663C71" w:rsidRPr="00CF54D2" w:rsidRDefault="00663C71" w:rsidP="00663C71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A0186" w14:textId="77777777" w:rsidR="00663C71" w:rsidRPr="00CF54D2" w:rsidRDefault="00663C71" w:rsidP="00663C71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Coordinador de Energía</w:t>
            </w:r>
          </w:p>
        </w:tc>
      </w:tr>
      <w:tr w:rsidR="00BF179B" w:rsidRPr="00CF54D2" w14:paraId="06E28E36" w14:textId="77777777" w:rsidTr="00C01565">
        <w:trPr>
          <w:trHeight w:hRule="exact" w:val="71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73F32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Levantamiento de equipos consumidores de energía eléctrica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00A86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ITVY-PSGI-PL-03-02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1709AB6" w14:textId="77777777" w:rsidR="00BF179B" w:rsidRPr="00CF54D2" w:rsidRDefault="00BF179B" w:rsidP="00BF179B"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Oficina de coordinador de energía en archivo y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C1567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DEFB9" w14:textId="77777777" w:rsidR="00BF179B" w:rsidRPr="00CF54D2" w:rsidRDefault="00BF179B" w:rsidP="00BF179B"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Coordinador de Energía</w:t>
            </w:r>
          </w:p>
        </w:tc>
      </w:tr>
      <w:tr w:rsidR="00BF179B" w:rsidRPr="00CF54D2" w14:paraId="5DE70F54" w14:textId="77777777" w:rsidTr="00C01565">
        <w:trPr>
          <w:trHeight w:hRule="exact" w:val="696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666CA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Levantamiento de equipos consumidores de combustibles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521D90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ITVY-PSGI-PL-03-03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A44F068" w14:textId="77777777" w:rsidR="00BF179B" w:rsidRPr="00CF54D2" w:rsidRDefault="00BF179B" w:rsidP="00BF179B"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Oficina de coordinador de energía en archivo y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7B07B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  <w:p w14:paraId="04CA2B57" w14:textId="77777777" w:rsidR="00BF179B" w:rsidRPr="00CF54D2" w:rsidRDefault="00BF179B" w:rsidP="00BF179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D551D" w14:textId="77777777" w:rsidR="00BF179B" w:rsidRPr="00CF54D2" w:rsidRDefault="00BF179B" w:rsidP="00BF179B"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Coordinador de Energía</w:t>
            </w:r>
          </w:p>
        </w:tc>
      </w:tr>
      <w:tr w:rsidR="00BF179B" w:rsidRPr="00CF54D2" w14:paraId="31A4443A" w14:textId="77777777" w:rsidTr="00C01565">
        <w:trPr>
          <w:trHeight w:hRule="exact" w:val="862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43E289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 xml:space="preserve">Bitácora de consumo de energía eléctrica 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64D27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ITVY-PSGI-PL-03-04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8DAB186" w14:textId="77777777" w:rsidR="00BF179B" w:rsidRPr="00CF54D2" w:rsidRDefault="00BF179B" w:rsidP="00BF179B"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Oficina de coordinador de energía en archivo y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95225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314802" w14:textId="77777777" w:rsidR="00BF179B" w:rsidRPr="00CF54D2" w:rsidRDefault="00BF179B" w:rsidP="00BF179B"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Coordinador de Energía</w:t>
            </w:r>
          </w:p>
        </w:tc>
      </w:tr>
      <w:tr w:rsidR="00BF179B" w:rsidRPr="00CF54D2" w14:paraId="08DCCEF7" w14:textId="77777777" w:rsidTr="00C01565">
        <w:trPr>
          <w:trHeight w:hRule="exact" w:val="71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A3433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Bitácora de consumo de combustibles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134D0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ITVY-PSGI-PL-03-05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23D073" w14:textId="77777777" w:rsidR="00BF179B" w:rsidRPr="00CF54D2" w:rsidRDefault="00BF179B" w:rsidP="00BF179B"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Oficina de coordinador de energía en archivo y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0B127" w14:textId="77777777" w:rsidR="00BF179B" w:rsidRPr="00CF54D2" w:rsidRDefault="00BF179B" w:rsidP="00BF179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1 años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91C3B" w14:textId="77777777" w:rsidR="00BF179B" w:rsidRPr="00CF54D2" w:rsidRDefault="00BF179B" w:rsidP="00BF179B"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Coordinador de Energía</w:t>
            </w:r>
          </w:p>
        </w:tc>
      </w:tr>
      <w:tr w:rsidR="00C16B64" w:rsidRPr="00CF54D2" w14:paraId="421E673D" w14:textId="77777777" w:rsidTr="000A7866">
        <w:trPr>
          <w:trHeight w:hRule="exact" w:val="718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C90C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lastRenderedPageBreak/>
              <w:t>Procedimiento identificación y evaluación de requisitos legales y otros</w:t>
            </w:r>
          </w:p>
          <w:p w14:paraId="094BF5B9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>ITVY-PSGI-PL-04</w:t>
            </w:r>
          </w:p>
        </w:tc>
      </w:tr>
      <w:tr w:rsidR="00C16B64" w:rsidRPr="00CF54D2" w14:paraId="581CB6C7" w14:textId="77777777" w:rsidTr="00C01565">
        <w:trPr>
          <w:trHeight w:hRule="exact" w:val="112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B6F5F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Identificación y legislación de riesgos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C4BA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ITVY-PSGI-PL-04-01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102694" w14:textId="77777777" w:rsidR="00C16B64" w:rsidRPr="00CF54D2" w:rsidRDefault="00C16B64" w:rsidP="00C16B64">
            <w:pPr>
              <w:pStyle w:val="Default"/>
              <w:rPr>
                <w:sz w:val="20"/>
                <w:szCs w:val="20"/>
              </w:rPr>
            </w:pPr>
            <w:r w:rsidRPr="00CF54D2">
              <w:rPr>
                <w:sz w:val="20"/>
                <w:szCs w:val="20"/>
              </w:rPr>
              <w:t xml:space="preserve">Oficina de la Coordinación ambiental en archivero </w:t>
            </w:r>
          </w:p>
          <w:p w14:paraId="14A4E9FD" w14:textId="77777777" w:rsidR="00C16B64" w:rsidRPr="00CF54D2" w:rsidRDefault="00C16B64" w:rsidP="00C16B64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48" w:type="dxa"/>
            <w:gridSpan w:val="5"/>
            <w:vAlign w:val="center"/>
          </w:tcPr>
          <w:p w14:paraId="15B149CF" w14:textId="77777777" w:rsidR="00C16B64" w:rsidRPr="00CF54D2" w:rsidRDefault="00C16B64" w:rsidP="00C16B64">
            <w:pPr>
              <w:pStyle w:val="Default"/>
              <w:rPr>
                <w:sz w:val="20"/>
                <w:szCs w:val="20"/>
              </w:rPr>
            </w:pPr>
            <w:r w:rsidRPr="00CF54D2">
              <w:rPr>
                <w:sz w:val="20"/>
                <w:szCs w:val="20"/>
              </w:rPr>
              <w:t xml:space="preserve">Hasta actualización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6934D5" w14:textId="77777777" w:rsidR="00C16B64" w:rsidRPr="00CF54D2" w:rsidRDefault="00C16B64" w:rsidP="00C16B64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16"/>
              </w:rPr>
              <w:t>Coordinador(a) Ambiental</w:t>
            </w:r>
          </w:p>
        </w:tc>
      </w:tr>
      <w:tr w:rsidR="00C16B64" w:rsidRPr="00CF54D2" w14:paraId="7DD4A00D" w14:textId="77777777" w:rsidTr="00BC4FC8">
        <w:trPr>
          <w:trHeight w:hRule="exact" w:val="71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9CE39B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bCs/>
                <w:spacing w:val="12"/>
                <w:sz w:val="18"/>
                <w:lang w:val="en-US" w:eastAsia="es-MX"/>
              </w:rPr>
            </w:pPr>
            <w:r w:rsidRPr="00CF54D2">
              <w:rPr>
                <w:rFonts w:ascii="Arial" w:hAnsi="Arial" w:cs="Arial"/>
                <w:b/>
                <w:bCs/>
                <w:spacing w:val="12"/>
                <w:lang w:val="en-US" w:eastAsia="es-MX"/>
              </w:rPr>
              <w:t xml:space="preserve">APOYO </w:t>
            </w:r>
          </w:p>
        </w:tc>
      </w:tr>
      <w:tr w:rsidR="00C16B64" w:rsidRPr="00CF54D2" w14:paraId="6889EBC8" w14:textId="77777777" w:rsidTr="00BC4FC8">
        <w:trPr>
          <w:trHeight w:hRule="exact" w:val="700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CFE65" w14:textId="77777777" w:rsidR="00C16B64" w:rsidRPr="00CF54D2" w:rsidRDefault="00C16B64" w:rsidP="00C16B64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</w:rPr>
              <w:t>Instructivo para el Reclutamiento y Selección de Personal.</w:t>
            </w:r>
          </w:p>
          <w:p w14:paraId="4A884348" w14:textId="77777777" w:rsidR="00C16B64" w:rsidRPr="00CF54D2" w:rsidRDefault="00C16B64" w:rsidP="00C16B64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  <w:lang w:val="es-AR"/>
              </w:rPr>
              <w:t xml:space="preserve">ITVY-ITSGI-GR-01 </w:t>
            </w:r>
          </w:p>
        </w:tc>
      </w:tr>
      <w:tr w:rsidR="00C16B64" w:rsidRPr="00CF54D2" w14:paraId="7E425BCB" w14:textId="77777777" w:rsidTr="00C01565">
        <w:trPr>
          <w:trHeight w:hRule="exact" w:val="56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75491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NO APLICA 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3EA49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NO APLICA 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FC16B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NO APLICA 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C09FB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NO APLICA 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78912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NO APLICA </w:t>
            </w:r>
          </w:p>
        </w:tc>
      </w:tr>
      <w:tr w:rsidR="00C16B64" w:rsidRPr="00CF54D2" w14:paraId="27E0E1D3" w14:textId="77777777" w:rsidTr="00BC4FC8">
        <w:trPr>
          <w:trHeight w:hRule="exact" w:val="839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86CF0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E080621" w14:textId="77777777" w:rsidR="00C16B64" w:rsidRPr="00CF54D2" w:rsidRDefault="00C16B64" w:rsidP="00C16B64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</w:rPr>
              <w:t>Procedimiento de Competencia, formación y toma de conciencia</w:t>
            </w:r>
          </w:p>
          <w:p w14:paraId="44E0231D" w14:textId="77777777" w:rsidR="00C16B64" w:rsidRPr="00CF54D2" w:rsidRDefault="00C16B64" w:rsidP="00C16B64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</w:rPr>
              <w:t>ITVY-PSGI-GR-02</w:t>
            </w:r>
          </w:p>
          <w:p w14:paraId="65AFE494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C16B64" w:rsidRPr="00CF54D2" w14:paraId="4677B734" w14:textId="77777777" w:rsidTr="00C01565">
        <w:trPr>
          <w:trHeight w:hRule="exact" w:val="114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4303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 xml:space="preserve">Matriz de capacitación y formación 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BD7F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ITVY-PSGI-GR-02-01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19E76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En carpeta de control de capacitación por año y por curso en las jefaturas de oficinas.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8C8DF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Permanente para su llenado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EC8B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Recursos Humanos, Desarrollo Académico y Recursos Materiales</w:t>
            </w:r>
          </w:p>
        </w:tc>
      </w:tr>
      <w:tr w:rsidR="00C16B64" w:rsidRPr="00CF54D2" w14:paraId="61F31DBB" w14:textId="77777777" w:rsidTr="00C01565">
        <w:trPr>
          <w:trHeight w:hRule="exact" w:val="156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C16BC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Diagnóstico de necesidades de capacitación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13597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ITVY-PSGI-GR-02-02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1AF1B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En carpeta, impreso en oficina de Registro y control.</w:t>
            </w:r>
          </w:p>
          <w:p w14:paraId="7717830F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0BD826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En carpeta ordenada por departamento académico</w:t>
            </w:r>
          </w:p>
          <w:p w14:paraId="4D7013D4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y por semestre.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586A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  <w:p w14:paraId="51FC92CF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98E19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14631C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2AF48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  <w:p w14:paraId="78F494B8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FA4C54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4F2B86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59AE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Recursos Humanos</w:t>
            </w:r>
          </w:p>
          <w:p w14:paraId="235581F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68A579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A0CF47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3C92BC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Desarrollo Académico</w:t>
            </w:r>
          </w:p>
          <w:p w14:paraId="0DD61C21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01CBC4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B64" w:rsidRPr="00CF54D2" w14:paraId="71C83DD4" w14:textId="77777777" w:rsidTr="00C01565">
        <w:trPr>
          <w:trHeight w:hRule="exact" w:val="1416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86E9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Programa de formación docente y actualización profesional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87B84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ITVY-PSGI-GR-02-03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741D0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En carpeta, impreso en oficina de registro y control</w:t>
            </w:r>
          </w:p>
          <w:p w14:paraId="6E646748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DB2122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En carpeta en oficina de actualización docente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2D604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  <w:p w14:paraId="252927E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ED8C16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23EB6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BA0B8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  <w:p w14:paraId="242190C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D0022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Recursos Humanos</w:t>
            </w:r>
          </w:p>
          <w:p w14:paraId="0BBAF544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5FEE2C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40D7D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A616E0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Desarrollo Académico</w:t>
            </w:r>
          </w:p>
        </w:tc>
      </w:tr>
      <w:tr w:rsidR="00C16B64" w:rsidRPr="00CF54D2" w14:paraId="534C573A" w14:textId="77777777" w:rsidTr="00C01565">
        <w:trPr>
          <w:trHeight w:hRule="exact" w:val="213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8DF89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Lista de Asistencia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44570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ITVY-PSGI-GR-02-04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8BC24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En oficina del departamento en carpeta de programa de capacitación.</w:t>
            </w:r>
          </w:p>
          <w:p w14:paraId="0226A4D9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EBE60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En carpeta de cursos ordenado por fecha de realización mediante un folio de curso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A1C6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  <w:p w14:paraId="6491713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B223BA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1165F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82AFCB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9ED583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  <w:p w14:paraId="1971E978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166321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E5CE37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FD07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Recursos Humanos</w:t>
            </w:r>
          </w:p>
          <w:p w14:paraId="4C0BE8DB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F1084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D85DA5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8D5D87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49F50A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Desarrollo Académico</w:t>
            </w:r>
          </w:p>
          <w:p w14:paraId="5D4A30CF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3F6D8A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59EFAB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B64" w:rsidRPr="00CF54D2" w14:paraId="283BBB63" w14:textId="77777777" w:rsidTr="00C01565">
        <w:trPr>
          <w:trHeight w:hRule="exact" w:val="199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B3053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lastRenderedPageBreak/>
              <w:t>Encuesta de eficacia de la capacitación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9BB57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D4D49F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ITVY-PSGI-GR-02-05</w:t>
            </w:r>
          </w:p>
          <w:p w14:paraId="7EED8D55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53F135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597DDC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E2149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Oficina del departamento de expediente del personal</w:t>
            </w:r>
          </w:p>
          <w:p w14:paraId="278FC87C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B0F9E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Oficina del coord., de actualización docente en carpetas de cursos ordenados por fecha de realización.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300AF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  <w:p w14:paraId="2A1DFCB6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74A25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85B83B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F97F3C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2E56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Recursos Humanos.</w:t>
            </w:r>
          </w:p>
          <w:p w14:paraId="5C78957C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0B9EC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D7CF66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3C6D5A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Desarrollo Académico</w:t>
            </w:r>
          </w:p>
        </w:tc>
      </w:tr>
      <w:tr w:rsidR="002339DD" w:rsidRPr="00CF54D2" w14:paraId="0E062CE5" w14:textId="77777777" w:rsidTr="002339DD">
        <w:trPr>
          <w:trHeight w:hRule="exact" w:val="98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075B1" w14:textId="088697EF" w:rsidR="002339DD" w:rsidRPr="00CF54D2" w:rsidRDefault="002339DD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Constancia del curso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FFE24" w14:textId="4E69E1A9" w:rsidR="002339DD" w:rsidRPr="00CF54D2" w:rsidRDefault="002339DD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561B4" w14:textId="5373780F" w:rsidR="002339DD" w:rsidRPr="00CF54D2" w:rsidRDefault="002339DD" w:rsidP="00C16B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Oficina del departamento en carpeta por curso.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1F9D4" w14:textId="707A7232" w:rsidR="002339DD" w:rsidRPr="00CF54D2" w:rsidRDefault="002339DD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C90AB" w14:textId="77777777" w:rsidR="002339DD" w:rsidRPr="00CF54D2" w:rsidRDefault="002339DD" w:rsidP="00233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Recursos Humanos.</w:t>
            </w:r>
          </w:p>
          <w:p w14:paraId="4EF6CFCE" w14:textId="77777777" w:rsidR="002339DD" w:rsidRPr="00CF54D2" w:rsidRDefault="002339DD" w:rsidP="00233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E9FFC6" w14:textId="2DC9CD4C" w:rsidR="002339DD" w:rsidRPr="00CF54D2" w:rsidRDefault="002339DD" w:rsidP="00233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Desarrollo Académico</w:t>
            </w:r>
          </w:p>
        </w:tc>
      </w:tr>
      <w:tr w:rsidR="00C16B64" w:rsidRPr="00CF54D2" w14:paraId="54ECE426" w14:textId="77777777" w:rsidTr="00BC4FC8">
        <w:trPr>
          <w:trHeight w:hRule="exact" w:val="842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08674" w14:textId="77777777" w:rsidR="00C16B64" w:rsidRPr="00CF54D2" w:rsidRDefault="00C16B64" w:rsidP="00C16B64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Procedimiento para la Captación de Ingresos Propios </w:t>
            </w:r>
          </w:p>
          <w:p w14:paraId="4182E08A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ITVY-PSGI-GR-03</w:t>
            </w:r>
          </w:p>
        </w:tc>
      </w:tr>
      <w:tr w:rsidR="00C16B64" w:rsidRPr="00CF54D2" w14:paraId="565598E7" w14:textId="77777777" w:rsidTr="00C01565">
        <w:trPr>
          <w:trHeight w:hRule="exact" w:val="85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973BA" w14:textId="77777777" w:rsidR="00C16B64" w:rsidRPr="00CF54D2" w:rsidRDefault="00C16B64" w:rsidP="00C16B64">
            <w:pPr>
              <w:spacing w:before="288"/>
              <w:ind w:left="14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Recibo oficial de cobro</w:t>
            </w:r>
          </w:p>
          <w:p w14:paraId="62D96BF4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F511F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Sin Código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7F82A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Sistemas electrónicos de CONTPAQi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83E4B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5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AB7AF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Cajero y/o </w:t>
            </w:r>
            <w:proofErr w:type="gramStart"/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Jefe</w:t>
            </w:r>
            <w:proofErr w:type="gramEnd"/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del Dpto. de Recursos Financieros</w:t>
            </w:r>
          </w:p>
        </w:tc>
      </w:tr>
      <w:tr w:rsidR="00C16B64" w:rsidRPr="00CF54D2" w14:paraId="624F2638" w14:textId="77777777" w:rsidTr="00C01565">
        <w:trPr>
          <w:trHeight w:hRule="exact" w:val="69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7B813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Póliza de ingreso mensual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D88CA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Sin Código 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5B010" w14:textId="77777777" w:rsidR="00C16B64" w:rsidRPr="00CF54D2" w:rsidRDefault="00C16B64" w:rsidP="00C16B64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Sistemas electrónicos de SIATEC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000E6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5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F3C09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Cajero y/o </w:t>
            </w:r>
            <w:proofErr w:type="gramStart"/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Jefe</w:t>
            </w:r>
            <w:proofErr w:type="gramEnd"/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del Dpto. de Recursos Financieros</w:t>
            </w:r>
          </w:p>
        </w:tc>
      </w:tr>
      <w:tr w:rsidR="00C16B64" w:rsidRPr="00CF54D2" w14:paraId="7631146C" w14:textId="77777777" w:rsidTr="00C01565">
        <w:trPr>
          <w:trHeight w:hRule="exact" w:val="84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A236A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5AD50A8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Reporte diario y mensual de ingresos propios</w:t>
            </w:r>
          </w:p>
          <w:p w14:paraId="34FC0AE2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A4F60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Sin Código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3F676" w14:textId="77777777" w:rsidR="00C16B64" w:rsidRPr="00CF54D2" w:rsidRDefault="00C16B64" w:rsidP="00C16B64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2"/>
                <w:sz w:val="18"/>
                <w:szCs w:val="20"/>
              </w:rPr>
              <w:t>Sistemas electrónicos de CONTPAQi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2C584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5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018B7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Cajero y/o </w:t>
            </w:r>
            <w:proofErr w:type="gramStart"/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Jefe</w:t>
            </w:r>
            <w:proofErr w:type="gramEnd"/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del Dpto. de Recursos Financieros</w:t>
            </w:r>
          </w:p>
        </w:tc>
      </w:tr>
      <w:tr w:rsidR="00C16B64" w:rsidRPr="00CF54D2" w14:paraId="09858564" w14:textId="77777777" w:rsidTr="00BC4FC8">
        <w:trPr>
          <w:trHeight w:hRule="exact" w:val="856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95B4F" w14:textId="77777777" w:rsidR="00FF5B66" w:rsidRPr="00CF54D2" w:rsidRDefault="00FF5B66" w:rsidP="00C16B6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4D2">
              <w:rPr>
                <w:b/>
                <w:bCs/>
                <w:sz w:val="21"/>
                <w:szCs w:val="21"/>
              </w:rPr>
              <w:t xml:space="preserve">Procedimiento de Comunicación, Participación y Consulta </w:t>
            </w:r>
          </w:p>
          <w:p w14:paraId="3A60CB14" w14:textId="77777777" w:rsidR="00C16B64" w:rsidRPr="00CF54D2" w:rsidRDefault="00C16B64" w:rsidP="00C16B64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ITVY-PSGI-GR-04</w:t>
            </w:r>
          </w:p>
          <w:p w14:paraId="2E5B8EE4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C16B64" w:rsidRPr="00CF54D2" w14:paraId="1A92B5C3" w14:textId="77777777" w:rsidTr="00C01565">
        <w:trPr>
          <w:trHeight w:hRule="exact" w:val="128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B0885" w14:textId="77777777" w:rsidR="00C16B64" w:rsidRPr="00CF54D2" w:rsidRDefault="00C16B64" w:rsidP="00FF5B66">
            <w:pPr>
              <w:jc w:val="center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CF54D2">
              <w:rPr>
                <w:rFonts w:ascii="Arial" w:hAnsi="Arial" w:cs="Arial"/>
                <w:spacing w:val="2"/>
                <w:sz w:val="18"/>
                <w:szCs w:val="18"/>
              </w:rPr>
              <w:t>Quejas o sugerencias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2C330" w14:textId="77777777" w:rsidR="00C16B64" w:rsidRPr="00CF54D2" w:rsidRDefault="00C16B64" w:rsidP="00C16B64">
            <w:pPr>
              <w:ind w:left="79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16"/>
                <w:lang w:val="en-US"/>
              </w:rPr>
              <w:t>ITVY-ITSGI-RS-14-01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6DF5B" w14:textId="77777777" w:rsidR="00C16B64" w:rsidRPr="00CF54D2" w:rsidRDefault="00C16B64" w:rsidP="00C16B64">
            <w:pPr>
              <w:ind w:right="294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16"/>
                <w:lang w:val="en-US"/>
              </w:rPr>
              <w:t>Oficina de CSGI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37483" w14:textId="77777777" w:rsidR="00C16B64" w:rsidRPr="00CF54D2" w:rsidRDefault="00C16B64" w:rsidP="00C16B64">
            <w:pPr>
              <w:ind w:left="76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Un año después</w:t>
            </w:r>
          </w:p>
          <w:p w14:paraId="05697FE3" w14:textId="77777777" w:rsidR="00C16B64" w:rsidRPr="00CF54D2" w:rsidRDefault="00C16B64" w:rsidP="00C16B64">
            <w:pPr>
              <w:ind w:left="76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de solucionar la</w:t>
            </w:r>
          </w:p>
          <w:p w14:paraId="3B5BE715" w14:textId="4E28358A" w:rsidR="00C16B64" w:rsidRPr="00CF54D2" w:rsidRDefault="00875CEC" w:rsidP="00C16B64">
            <w:pPr>
              <w:ind w:right="37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situacion</w:t>
            </w:r>
          </w:p>
          <w:p w14:paraId="4FBCD9ED" w14:textId="13B222D3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16"/>
                <w:lang w:val="en-US"/>
              </w:rPr>
              <w:t>presentada</w:t>
            </w:r>
            <w:r w:rsidR="00875CEC">
              <w:rPr>
                <w:rFonts w:ascii="Arial" w:hAnsi="Arial" w:cs="Arial"/>
                <w:sz w:val="18"/>
                <w:szCs w:val="16"/>
                <w:lang w:val="en-US"/>
              </w:rPr>
              <w:t>.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143CC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bCs/>
                <w:spacing w:val="12"/>
                <w:sz w:val="18"/>
                <w:szCs w:val="18"/>
              </w:rPr>
              <w:t>Coordinador del Sistema de Gestión Integral</w:t>
            </w:r>
          </w:p>
        </w:tc>
      </w:tr>
      <w:tr w:rsidR="00C16B64" w:rsidRPr="00CF54D2" w14:paraId="5CB4DA0F" w14:textId="77777777" w:rsidTr="00C01565">
        <w:trPr>
          <w:trHeight w:hRule="exact" w:val="84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3CCB7" w14:textId="5C7F5E44" w:rsidR="00C16B64" w:rsidRPr="00CF54D2" w:rsidRDefault="00C16B64" w:rsidP="00C16B64">
            <w:pPr>
              <w:ind w:left="356"/>
              <w:jc w:val="center"/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 w:rsidRPr="00CF54D2"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 xml:space="preserve">Bitácora electrónica </w:t>
            </w:r>
            <w:r w:rsidR="00E839CF" w:rsidRPr="00CF54D2"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de comunicación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137E8" w14:textId="77777777" w:rsidR="00C16B64" w:rsidRPr="00CF54D2" w:rsidRDefault="00C16B64" w:rsidP="00C16B64">
            <w:pPr>
              <w:ind w:left="79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16"/>
                <w:lang w:val="en-US"/>
              </w:rPr>
              <w:t>ITVY-PSGI-GR-04-02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ABEA9" w14:textId="77777777" w:rsidR="00C16B64" w:rsidRPr="00CF54D2" w:rsidRDefault="00C16B64" w:rsidP="00C16B64">
            <w:pPr>
              <w:ind w:left="526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Oficina de</w:t>
            </w:r>
          </w:p>
          <w:p w14:paraId="6FE12B24" w14:textId="77777777" w:rsidR="00C16B64" w:rsidRPr="00CF54D2" w:rsidRDefault="00C16B64" w:rsidP="00C16B64">
            <w:pPr>
              <w:ind w:right="294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Comunicación y</w:t>
            </w:r>
          </w:p>
          <w:p w14:paraId="2C40E470" w14:textId="77777777" w:rsidR="00C16B64" w:rsidRPr="00CF54D2" w:rsidRDefault="00C16B64" w:rsidP="00C16B64">
            <w:pPr>
              <w:ind w:left="526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Difusión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866F1" w14:textId="77777777" w:rsidR="00C16B64" w:rsidRPr="00CF54D2" w:rsidRDefault="00C16B64" w:rsidP="00C16B64">
            <w:pPr>
              <w:ind w:right="37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16"/>
                <w:lang w:val="en-US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2059E" w14:textId="77777777" w:rsidR="00C16B64" w:rsidRPr="00CF54D2" w:rsidRDefault="00C16B64" w:rsidP="00C16B64">
            <w:pPr>
              <w:ind w:left="73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Jefe(a) de Comunicación y</w:t>
            </w:r>
          </w:p>
          <w:p w14:paraId="48FE3E9D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F54D2">
              <w:rPr>
                <w:rFonts w:ascii="Arial" w:hAnsi="Arial" w:cs="Arial"/>
                <w:sz w:val="18"/>
                <w:szCs w:val="16"/>
              </w:rPr>
              <w:t>Difusión</w:t>
            </w:r>
          </w:p>
        </w:tc>
      </w:tr>
      <w:tr w:rsidR="00C16B64" w:rsidRPr="00CF54D2" w14:paraId="10BB2B4E" w14:textId="77777777" w:rsidTr="00BC4FC8">
        <w:trPr>
          <w:trHeight w:hRule="exact" w:val="85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E672A" w14:textId="77777777" w:rsidR="00C16B64" w:rsidRPr="00CF54D2" w:rsidRDefault="00C16B64" w:rsidP="00C16B64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</w:rPr>
              <w:t>Procedimiento para Control de la Información Documenta</w:t>
            </w:r>
          </w:p>
          <w:p w14:paraId="26687773" w14:textId="77777777" w:rsidR="00C16B64" w:rsidRPr="00CF54D2" w:rsidRDefault="00C16B64" w:rsidP="00C16B64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ITVY-PSGI-GR-07</w:t>
            </w:r>
          </w:p>
        </w:tc>
      </w:tr>
      <w:tr w:rsidR="00C16B64" w:rsidRPr="00CF54D2" w14:paraId="1393AC22" w14:textId="77777777" w:rsidTr="00C01565">
        <w:trPr>
          <w:trHeight w:hRule="exact" w:val="84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E39F9" w14:textId="77777777" w:rsidR="00C16B64" w:rsidRPr="00CF54D2" w:rsidRDefault="00C16B64" w:rsidP="00C16B64">
            <w:pPr>
              <w:spacing w:before="72"/>
              <w:ind w:left="90"/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Bitácora de control de lista de documentos internos controlados.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2B962" w14:textId="77777777" w:rsidR="00C16B64" w:rsidRPr="00CF54D2" w:rsidRDefault="00C16B64" w:rsidP="00C16B64">
            <w:pPr>
              <w:spacing w:before="72" w:after="504"/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ITVY-PSGI-GR-07-02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CEB9B9" w14:textId="77777777" w:rsidR="00C16B64" w:rsidRPr="00CF54D2" w:rsidRDefault="00C16B64" w:rsidP="00C16B64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del controlador de la información documentada y en carpetas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7AED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Hasta la siguiente</w:t>
            </w:r>
          </w:p>
          <w:p w14:paraId="50BC717C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modificación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A7F2E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Controlador(a) de</w:t>
            </w:r>
          </w:p>
          <w:p w14:paraId="72CDFF72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Información</w:t>
            </w:r>
          </w:p>
          <w:p w14:paraId="63CD9C4B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 xml:space="preserve">Documentada </w:t>
            </w:r>
          </w:p>
          <w:p w14:paraId="61F1C807" w14:textId="77777777" w:rsidR="00C16B64" w:rsidRPr="00CF54D2" w:rsidRDefault="00C16B64" w:rsidP="00C16B64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</w:p>
        </w:tc>
      </w:tr>
      <w:tr w:rsidR="00FF5B66" w:rsidRPr="00CF54D2" w14:paraId="5DC195D6" w14:textId="77777777" w:rsidTr="00C01565">
        <w:trPr>
          <w:trHeight w:hRule="exact" w:val="83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F43EF" w14:textId="77777777" w:rsidR="00FF5B66" w:rsidRPr="00CF54D2" w:rsidRDefault="00FF5B66" w:rsidP="00FF5B66">
            <w:pPr>
              <w:spacing w:before="72"/>
              <w:ind w:left="90"/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Lista de documentos de origen externo.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DE869" w14:textId="77777777" w:rsidR="00FF5B66" w:rsidRPr="00CF54D2" w:rsidRDefault="00FF5B66" w:rsidP="00FF5B66">
            <w:pPr>
              <w:spacing w:after="540"/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ITVY-PSGI-GR-07-03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69F404" w14:textId="77777777" w:rsidR="00FF5B66" w:rsidRPr="00CF54D2" w:rsidRDefault="00FF5B66" w:rsidP="00FF5B66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del controlador de la información documentada y en carpetas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2F832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Hasta la siguiente</w:t>
            </w:r>
          </w:p>
          <w:p w14:paraId="48B87F97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modificación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38D35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Controlador(a) de</w:t>
            </w:r>
          </w:p>
          <w:p w14:paraId="484D23CA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Información</w:t>
            </w:r>
          </w:p>
          <w:p w14:paraId="5262C7AF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 xml:space="preserve">Documentada </w:t>
            </w:r>
          </w:p>
          <w:p w14:paraId="32937378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</w:p>
        </w:tc>
      </w:tr>
      <w:tr w:rsidR="00FF5B66" w:rsidRPr="00CF54D2" w14:paraId="6B536FBC" w14:textId="77777777" w:rsidTr="00C01565">
        <w:trPr>
          <w:trHeight w:hRule="exact" w:val="92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BA2E8" w14:textId="77777777" w:rsidR="00FF5B66" w:rsidRPr="00CF54D2" w:rsidRDefault="00FF5B66" w:rsidP="00FF5B66">
            <w:pPr>
              <w:spacing w:after="324"/>
              <w:ind w:left="90"/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4"/>
                <w:sz w:val="18"/>
                <w:szCs w:val="20"/>
              </w:rPr>
              <w:t>Lista para el Control de Registros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56144" w14:textId="77777777" w:rsidR="00FF5B66" w:rsidRPr="00CF54D2" w:rsidRDefault="00FF5B66" w:rsidP="00FF5B66">
            <w:pPr>
              <w:spacing w:after="360"/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ITVY-PSGI-GR-07-05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815661" w14:textId="77777777" w:rsidR="00FF5B66" w:rsidRPr="00CF54D2" w:rsidRDefault="00FF5B66" w:rsidP="00FF5B66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del controlador de la información documentada y en carpetas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B97A4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Hasta la siguiente</w:t>
            </w:r>
          </w:p>
          <w:p w14:paraId="5F551E3B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modificación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5AB5A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Controlador(a) de</w:t>
            </w:r>
          </w:p>
          <w:p w14:paraId="403B8771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Información</w:t>
            </w:r>
          </w:p>
          <w:p w14:paraId="46C7DB88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 xml:space="preserve">Documentada </w:t>
            </w:r>
          </w:p>
          <w:p w14:paraId="7C3DD64E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</w:p>
        </w:tc>
      </w:tr>
      <w:tr w:rsidR="00FF5B66" w:rsidRPr="00CF54D2" w14:paraId="771058D6" w14:textId="77777777" w:rsidTr="00BC4FC8">
        <w:trPr>
          <w:trHeight w:hRule="exact" w:val="598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0E8BA8" w14:textId="77777777" w:rsidR="00FF5B66" w:rsidRPr="00CF54D2" w:rsidRDefault="00FF5B66" w:rsidP="00FF5B6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Cs w:val="20"/>
              </w:rPr>
              <w:lastRenderedPageBreak/>
              <w:t xml:space="preserve">LIDERAZGO </w:t>
            </w:r>
          </w:p>
        </w:tc>
      </w:tr>
      <w:tr w:rsidR="003F09E3" w:rsidRPr="00CF54D2" w14:paraId="1EBDA6F7" w14:textId="77777777" w:rsidTr="00BC4FC8">
        <w:trPr>
          <w:trHeight w:hRule="exact" w:val="869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CFB68" w14:textId="77777777" w:rsidR="003F09E3" w:rsidRPr="00CF54D2" w:rsidRDefault="00A42E01" w:rsidP="00FF5B6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>Documento Entrada y Salida de los Procesos</w:t>
            </w:r>
          </w:p>
          <w:p w14:paraId="5DB5B3C0" w14:textId="77777777" w:rsidR="003F09E3" w:rsidRPr="00CF54D2" w:rsidRDefault="003F09E3" w:rsidP="00FF5B6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t xml:space="preserve"> </w:t>
            </w: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>ITVY-DOSGI-D-04</w:t>
            </w:r>
          </w:p>
        </w:tc>
      </w:tr>
      <w:tr w:rsidR="003F09E3" w:rsidRPr="00CF54D2" w14:paraId="12265E3F" w14:textId="77777777" w:rsidTr="00C01565">
        <w:trPr>
          <w:trHeight w:hRule="exact" w:val="869"/>
          <w:jc w:val="center"/>
        </w:trPr>
        <w:tc>
          <w:tcPr>
            <w:tcW w:w="31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BB1FE1" w14:textId="77777777" w:rsidR="003F09E3" w:rsidRPr="00CF54D2" w:rsidRDefault="003F09E3" w:rsidP="003F09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20"/>
              </w:rPr>
              <w:t>Entrada y salida de los procesos</w:t>
            </w:r>
          </w:p>
        </w:tc>
        <w:tc>
          <w:tcPr>
            <w:tcW w:w="268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2E5E2" w14:textId="77777777" w:rsidR="003F09E3" w:rsidRPr="00CF54D2" w:rsidRDefault="003F09E3" w:rsidP="003F09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20"/>
              </w:rPr>
              <w:t>ITVY-DOSGI-D-04-01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A05B7" w14:textId="77777777" w:rsidR="003F09E3" w:rsidRPr="00CF54D2" w:rsidRDefault="003F09E3" w:rsidP="003F09E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 CSGI y en carpeta física</w:t>
            </w:r>
          </w:p>
        </w:tc>
        <w:tc>
          <w:tcPr>
            <w:tcW w:w="13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A058F" w14:textId="77777777" w:rsidR="003F09E3" w:rsidRPr="00CF54D2" w:rsidRDefault="003F09E3" w:rsidP="003F09E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Un año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4351C" w14:textId="77777777" w:rsidR="003F09E3" w:rsidRPr="00CF54D2" w:rsidRDefault="003F09E3" w:rsidP="003F09E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CSGI</w:t>
            </w:r>
          </w:p>
        </w:tc>
      </w:tr>
      <w:tr w:rsidR="003F09E3" w:rsidRPr="00CF54D2" w14:paraId="1F668D30" w14:textId="77777777" w:rsidTr="00BC4FC8">
        <w:trPr>
          <w:trHeight w:hRule="exact" w:val="869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A6017" w14:textId="77777777" w:rsidR="003F09E3" w:rsidRPr="00CF54D2" w:rsidRDefault="00A42E01" w:rsidP="003F09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>Matriz de procedimientos y referencia a las normas</w:t>
            </w:r>
          </w:p>
          <w:p w14:paraId="74453DF3" w14:textId="77777777" w:rsidR="003F09E3" w:rsidRPr="00CF54D2" w:rsidRDefault="00A42E01" w:rsidP="003F09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>ITVY-DOSGI-D-06</w:t>
            </w:r>
          </w:p>
        </w:tc>
      </w:tr>
      <w:tr w:rsidR="00A42E01" w:rsidRPr="00CF54D2" w14:paraId="0B6FFF15" w14:textId="77777777" w:rsidTr="00C01565">
        <w:trPr>
          <w:trHeight w:hRule="exact" w:val="79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3324B" w14:textId="77777777" w:rsidR="00A42E01" w:rsidRPr="00CF54D2" w:rsidRDefault="00A42E01" w:rsidP="00A42E01">
            <w:pPr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Matriz de procedimientos y referencia a las normas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D4880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ITVY-DOSGI-D-06-01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34DDC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 CSGI y en carpeta física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ED867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Un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094FB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CSGI</w:t>
            </w:r>
          </w:p>
        </w:tc>
      </w:tr>
      <w:tr w:rsidR="00A42E01" w:rsidRPr="00CF54D2" w14:paraId="5EABACB0" w14:textId="77777777" w:rsidTr="00421C18">
        <w:trPr>
          <w:trHeight w:hRule="exact" w:val="798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98E50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b/>
                <w:spacing w:val="-2"/>
                <w:sz w:val="18"/>
                <w:szCs w:val="20"/>
                <w:lang w:val="en-US"/>
              </w:rPr>
              <w:t xml:space="preserve">Necesidades y Expectativas de las partes interesadas </w:t>
            </w:r>
          </w:p>
          <w:p w14:paraId="37F5758E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b/>
                <w:spacing w:val="-2"/>
                <w:sz w:val="18"/>
                <w:szCs w:val="20"/>
                <w:lang w:val="en-US"/>
              </w:rPr>
              <w:t>ITVY-DOSGI-D-08</w:t>
            </w:r>
          </w:p>
        </w:tc>
      </w:tr>
      <w:tr w:rsidR="00A42E01" w:rsidRPr="00CF54D2" w14:paraId="01E2EA76" w14:textId="77777777" w:rsidTr="00C01565">
        <w:trPr>
          <w:trHeight w:hRule="exact" w:val="79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CCF8C" w14:textId="77777777" w:rsidR="00A42E01" w:rsidRPr="00CF54D2" w:rsidRDefault="00A42E01" w:rsidP="00A42E01">
            <w:pPr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Matriz de las partes interesada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3387A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z w:val="18"/>
              </w:rPr>
              <w:t>ITVY-DOSGI-D-08-01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A7BA9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 CSGI y en carpeta física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6C5FB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Un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601E1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CSGI</w:t>
            </w:r>
          </w:p>
        </w:tc>
      </w:tr>
      <w:tr w:rsidR="00A42E01" w:rsidRPr="00CF54D2" w14:paraId="0E706319" w14:textId="77777777" w:rsidTr="00BC4FC8">
        <w:trPr>
          <w:trHeight w:hRule="exact" w:val="56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495C8C" w14:textId="77777777" w:rsidR="00A42E01" w:rsidRPr="00CF54D2" w:rsidRDefault="00A42E01" w:rsidP="00A42E0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OPERACIÓN </w:t>
            </w:r>
          </w:p>
        </w:tc>
      </w:tr>
      <w:tr w:rsidR="00A42E01" w:rsidRPr="00CF54D2" w14:paraId="1EFE8A7E" w14:textId="77777777" w:rsidTr="00760081">
        <w:trPr>
          <w:trHeight w:hRule="exact" w:val="645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6606C" w14:textId="621C40A0" w:rsidR="00A42E01" w:rsidRPr="00CF54D2" w:rsidRDefault="00C25AE0" w:rsidP="00A42E0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PROCEDIMIENTOS DE COMPRAS</w:t>
            </w:r>
          </w:p>
          <w:p w14:paraId="05A8C4D3" w14:textId="77777777" w:rsidR="00A42E01" w:rsidRDefault="00A42E01" w:rsidP="00A42E01">
            <w:pPr>
              <w:jc w:val="center"/>
              <w:rPr>
                <w:rFonts w:ascii="Arial" w:hAnsi="Arial" w:cs="Arial"/>
                <w:color w:val="000000"/>
                <w:shd w:val="clear" w:color="auto" w:fill="F9FAFB"/>
              </w:rPr>
            </w:pP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>ITVY-</w:t>
            </w:r>
            <w:r w:rsidR="00C25AE0">
              <w:rPr>
                <w:rFonts w:ascii="Arial" w:hAnsi="Arial" w:cs="Arial"/>
                <w:b/>
                <w:color w:val="000000"/>
                <w:sz w:val="18"/>
                <w:szCs w:val="20"/>
              </w:rPr>
              <w:t>P</w:t>
            </w:r>
            <w:r w:rsidRPr="00CF54D2">
              <w:rPr>
                <w:rFonts w:ascii="Arial" w:hAnsi="Arial" w:cs="Arial"/>
                <w:b/>
                <w:color w:val="000000"/>
                <w:sz w:val="18"/>
                <w:szCs w:val="20"/>
              </w:rPr>
              <w:t>SGI-RS-01</w:t>
            </w:r>
            <w:r w:rsidR="00C25AE0">
              <w:rPr>
                <w:rFonts w:ascii="Arial" w:hAnsi="Arial" w:cs="Arial"/>
                <w:color w:val="000000"/>
                <w:shd w:val="clear" w:color="auto" w:fill="F9FAFB"/>
              </w:rPr>
              <w:t xml:space="preserve">  </w:t>
            </w:r>
          </w:p>
          <w:p w14:paraId="569B79FE" w14:textId="77777777" w:rsidR="003C14B0" w:rsidRDefault="003C14B0" w:rsidP="00A42E01">
            <w:pPr>
              <w:jc w:val="center"/>
              <w:rPr>
                <w:rFonts w:ascii="Arial" w:hAnsi="Arial" w:cs="Arial"/>
                <w:color w:val="000000"/>
                <w:shd w:val="clear" w:color="auto" w:fill="F9FAFB"/>
              </w:rPr>
            </w:pPr>
          </w:p>
          <w:p w14:paraId="0BFDB467" w14:textId="369393D7" w:rsidR="003C14B0" w:rsidRPr="00CF54D2" w:rsidRDefault="003C14B0" w:rsidP="00A42E0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A42E01" w:rsidRPr="00CF54D2" w14:paraId="25254C06" w14:textId="77777777" w:rsidTr="00C01565">
        <w:trPr>
          <w:trHeight w:hRule="exact" w:val="55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CAA8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Criterios para proveedores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626D" w14:textId="548D1FCC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 xml:space="preserve">ITVY- </w:t>
            </w:r>
            <w:r w:rsidR="00C25AE0">
              <w:rPr>
                <w:sz w:val="18"/>
                <w:szCs w:val="18"/>
              </w:rPr>
              <w:t>P</w:t>
            </w:r>
            <w:r w:rsidRPr="00CF54D2">
              <w:rPr>
                <w:sz w:val="18"/>
                <w:szCs w:val="18"/>
              </w:rPr>
              <w:t>SGI-RS-01-01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CFCE" w14:textId="386892C8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Oficina de </w:t>
            </w:r>
            <w:r w:rsidR="00C25AE0">
              <w:rPr>
                <w:sz w:val="18"/>
                <w:szCs w:val="20"/>
              </w:rPr>
              <w:t>Adquisiciones en formato electrónico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F45E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8E84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Recursos Materiales y Servicios</w:t>
            </w:r>
          </w:p>
        </w:tc>
      </w:tr>
      <w:tr w:rsidR="00A42E01" w:rsidRPr="00CF54D2" w14:paraId="1A2414C7" w14:textId="77777777" w:rsidTr="00C01565">
        <w:trPr>
          <w:trHeight w:hRule="exact" w:val="57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5581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Selección de Proveedores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E8BD" w14:textId="3FB1EB22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 xml:space="preserve">ITVY- </w:t>
            </w:r>
            <w:r w:rsidR="00C25AE0">
              <w:rPr>
                <w:sz w:val="18"/>
                <w:szCs w:val="18"/>
              </w:rPr>
              <w:t>P</w:t>
            </w:r>
            <w:r w:rsidRPr="00CF54D2">
              <w:rPr>
                <w:sz w:val="18"/>
                <w:szCs w:val="18"/>
              </w:rPr>
              <w:t>SGI-RS-01-02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8150" w14:textId="1C9C414A" w:rsidR="00A42E01" w:rsidRPr="00CF54D2" w:rsidRDefault="00C25AE0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Oficina de </w:t>
            </w:r>
            <w:r>
              <w:rPr>
                <w:sz w:val="18"/>
                <w:szCs w:val="20"/>
              </w:rPr>
              <w:t>Adquisiciones en formato electrónico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AE0E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40AD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Recursos Materiales y Servicios</w:t>
            </w:r>
          </w:p>
        </w:tc>
      </w:tr>
      <w:tr w:rsidR="00A42E01" w:rsidRPr="00CF54D2" w14:paraId="1EC01CAE" w14:textId="77777777" w:rsidTr="00760081">
        <w:trPr>
          <w:trHeight w:hRule="exact" w:val="43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C74B" w14:textId="48452CEC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Proveedores 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8081" w14:textId="1E3C2A1A" w:rsidR="00A42E01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 Código.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C33C" w14:textId="6410731B" w:rsidR="00A42E01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Electrónico SISAD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9DA2" w14:textId="71E06C1D" w:rsidR="00A42E01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F23E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Recursos Materiales y Servicios</w:t>
            </w:r>
          </w:p>
        </w:tc>
      </w:tr>
      <w:tr w:rsidR="00A42E01" w:rsidRPr="00CF54D2" w14:paraId="71AE991A" w14:textId="77777777" w:rsidTr="00760081">
        <w:trPr>
          <w:trHeight w:hRule="exact" w:val="57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F5C2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Evaluación de Proveedores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F64F" w14:textId="68BD0004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>ITVY-</w:t>
            </w:r>
            <w:r w:rsidR="00D42C56">
              <w:rPr>
                <w:sz w:val="18"/>
                <w:szCs w:val="18"/>
              </w:rPr>
              <w:t>P</w:t>
            </w:r>
            <w:r w:rsidRPr="00CF54D2">
              <w:rPr>
                <w:sz w:val="18"/>
                <w:szCs w:val="18"/>
              </w:rPr>
              <w:t>SGI-RS-01-0</w:t>
            </w:r>
            <w:r w:rsidR="00D42C56">
              <w:rPr>
                <w:sz w:val="18"/>
                <w:szCs w:val="18"/>
              </w:rPr>
              <w:t>3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FE94" w14:textId="132A70E3" w:rsidR="00A42E01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Oficina de </w:t>
            </w:r>
            <w:r>
              <w:rPr>
                <w:sz w:val="18"/>
                <w:szCs w:val="20"/>
              </w:rPr>
              <w:t>Adquisiciones en formato electrónico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515B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BE84" w14:textId="77777777" w:rsidR="00A42E01" w:rsidRPr="00CF54D2" w:rsidRDefault="00A42E0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Recursos Materiales y Servicios</w:t>
            </w:r>
          </w:p>
        </w:tc>
      </w:tr>
      <w:tr w:rsidR="00D42C56" w:rsidRPr="00CF54D2" w14:paraId="700BEB88" w14:textId="77777777" w:rsidTr="00A47779">
        <w:trPr>
          <w:trHeight w:hRule="exact" w:val="448"/>
          <w:jc w:val="center"/>
        </w:trPr>
        <w:tc>
          <w:tcPr>
            <w:tcW w:w="312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3481C4" w14:textId="77777777" w:rsidR="00D42C56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Orden de Compra del Bienes y Servicios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6317D7" w14:textId="3488A960" w:rsidR="00D42C56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 xml:space="preserve">ITVY- </w:t>
            </w:r>
            <w:r>
              <w:rPr>
                <w:sz w:val="18"/>
                <w:szCs w:val="18"/>
              </w:rPr>
              <w:t>P</w:t>
            </w:r>
            <w:r w:rsidRPr="00CF54D2">
              <w:rPr>
                <w:sz w:val="18"/>
                <w:szCs w:val="18"/>
              </w:rPr>
              <w:t>SGI-RS-01-0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967290" w14:textId="27CBC61F" w:rsidR="00D42C56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Electrónico SISAD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B5E7E2" w14:textId="77777777" w:rsidR="00D42C56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8DC6AF" w14:textId="77777777" w:rsidR="00D42C56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Recursos Materiales y Servicios</w:t>
            </w:r>
          </w:p>
        </w:tc>
      </w:tr>
      <w:tr w:rsidR="00D42C56" w:rsidRPr="00CF54D2" w14:paraId="133FC967" w14:textId="77777777" w:rsidTr="00760081">
        <w:trPr>
          <w:trHeight w:hRule="exact" w:val="485"/>
          <w:jc w:val="center"/>
        </w:trPr>
        <w:tc>
          <w:tcPr>
            <w:tcW w:w="312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83467D" w14:textId="77777777" w:rsidR="00D42C56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</w:tc>
        <w:tc>
          <w:tcPr>
            <w:tcW w:w="236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33F2B1" w14:textId="77777777" w:rsidR="00D42C56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3C80" w14:textId="06C67D7E" w:rsidR="00D42C56" w:rsidRPr="00CF54D2" w:rsidRDefault="00D42C56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</w:t>
            </w:r>
            <w:r w:rsidR="000222B8">
              <w:rPr>
                <w:sz w:val="18"/>
                <w:szCs w:val="20"/>
              </w:rPr>
              <w:t>ficina de recursos financieros.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F04A" w14:textId="129F3E62" w:rsidR="00D42C56" w:rsidRPr="00CF54D2" w:rsidRDefault="00A47779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0F0A" w14:textId="74842E24" w:rsidR="00D42C56" w:rsidRPr="00CF54D2" w:rsidRDefault="00A47779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Recursos financieros.</w:t>
            </w:r>
          </w:p>
        </w:tc>
      </w:tr>
      <w:tr w:rsidR="00760081" w:rsidRPr="00CF54D2" w14:paraId="3BCDCD3C" w14:textId="77777777" w:rsidTr="00760081">
        <w:trPr>
          <w:trHeight w:hRule="exact" w:val="376"/>
          <w:jc w:val="center"/>
        </w:trPr>
        <w:tc>
          <w:tcPr>
            <w:tcW w:w="312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457B6F2" w14:textId="77777777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Requisición de Bienes y Servicios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412232E" w14:textId="4D7B1057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 xml:space="preserve">ITVY- </w:t>
            </w:r>
            <w:r>
              <w:rPr>
                <w:sz w:val="18"/>
                <w:szCs w:val="18"/>
              </w:rPr>
              <w:t>P</w:t>
            </w:r>
            <w:r w:rsidRPr="00CF54D2">
              <w:rPr>
                <w:sz w:val="18"/>
                <w:szCs w:val="18"/>
              </w:rPr>
              <w:t>SGI-RS-01-0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DC5734" w14:textId="385188D1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Electrónico </w:t>
            </w:r>
            <w:r>
              <w:rPr>
                <w:sz w:val="18"/>
                <w:szCs w:val="20"/>
              </w:rPr>
              <w:t>SISAD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0A4846" w14:textId="77777777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Permanente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836BDD" w14:textId="78D03909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Área solicitante</w:t>
            </w:r>
          </w:p>
        </w:tc>
      </w:tr>
      <w:tr w:rsidR="00760081" w:rsidRPr="00CF54D2" w14:paraId="2BF1AE7A" w14:textId="77777777" w:rsidTr="00760081">
        <w:trPr>
          <w:trHeight w:hRule="exact" w:val="500"/>
          <w:jc w:val="center"/>
        </w:trPr>
        <w:tc>
          <w:tcPr>
            <w:tcW w:w="312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836EBA" w14:textId="77777777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</w:tc>
        <w:tc>
          <w:tcPr>
            <w:tcW w:w="236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3BB687" w14:textId="77777777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995A42" w14:textId="77777777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Oficina de recursos financieros</w:t>
            </w:r>
          </w:p>
          <w:p w14:paraId="55D63488" w14:textId="777BE8A8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AA16EE" w14:textId="55EE89A0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FD130A" w14:textId="26285DCA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Recursos financieros</w:t>
            </w:r>
          </w:p>
          <w:p w14:paraId="73DB8CDB" w14:textId="77777777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47757BE6" w14:textId="77777777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1F787C2E" w14:textId="77777777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0C14C6FF" w14:textId="77777777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16EF2C0A" w14:textId="77777777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74F14CC1" w14:textId="77777777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5AAD7709" w14:textId="77777777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1A9BEE86" w14:textId="77777777" w:rsidR="00760081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393E73EA" w14:textId="4BBC8736" w:rsidR="00760081" w:rsidRPr="00CF54D2" w:rsidRDefault="00760081" w:rsidP="00A42E01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ros.</w:t>
            </w:r>
          </w:p>
        </w:tc>
      </w:tr>
      <w:tr w:rsidR="00890FB3" w:rsidRPr="00CF54D2" w14:paraId="5C18A598" w14:textId="77777777" w:rsidTr="00890FB3">
        <w:trPr>
          <w:trHeight w:hRule="exact" w:val="490"/>
          <w:jc w:val="center"/>
        </w:trPr>
        <w:tc>
          <w:tcPr>
            <w:tcW w:w="3127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5778DAE" w14:textId="5EE07613" w:rsidR="00890FB3" w:rsidRPr="00CF54D2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Nota de entrada y salida simultanea de almacén.</w:t>
            </w:r>
          </w:p>
        </w:tc>
        <w:tc>
          <w:tcPr>
            <w:tcW w:w="2365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68308AD" w14:textId="10CABBAB" w:rsidR="00890FB3" w:rsidRPr="00CF54D2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 xml:space="preserve">ITVY- </w:t>
            </w:r>
            <w:r>
              <w:rPr>
                <w:sz w:val="18"/>
                <w:szCs w:val="18"/>
              </w:rPr>
              <w:t>P</w:t>
            </w:r>
            <w:r w:rsidRPr="00CF54D2">
              <w:rPr>
                <w:sz w:val="18"/>
                <w:szCs w:val="18"/>
              </w:rPr>
              <w:t>SGI-RS-01-0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F0C518" w14:textId="5A22B366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Electrónico </w:t>
            </w:r>
            <w:r>
              <w:rPr>
                <w:sz w:val="18"/>
                <w:szCs w:val="20"/>
              </w:rPr>
              <w:t>SISAD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C5E116" w14:textId="725EC8ED" w:rsidR="00890FB3" w:rsidRPr="00CF54D2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Permanente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59121D" w14:textId="2A68B86E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Recursos Materiales y Servicios</w:t>
            </w:r>
          </w:p>
        </w:tc>
      </w:tr>
      <w:tr w:rsidR="00890FB3" w:rsidRPr="00CF54D2" w14:paraId="19193264" w14:textId="77777777" w:rsidTr="00890FB3">
        <w:trPr>
          <w:trHeight w:hRule="exact" w:val="1126"/>
          <w:jc w:val="center"/>
        </w:trPr>
        <w:tc>
          <w:tcPr>
            <w:tcW w:w="312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EB87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</w:tc>
        <w:tc>
          <w:tcPr>
            <w:tcW w:w="236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7E4B" w14:textId="77777777" w:rsidR="00890FB3" w:rsidRPr="00CF54D2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7C3B4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Oficina de recursos financieros</w:t>
            </w:r>
          </w:p>
          <w:p w14:paraId="2A2904CC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E233" w14:textId="2B5DEF00" w:rsidR="00890FB3" w:rsidRPr="00CF54D2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99E2" w14:textId="55EE2FBF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Recursos financieros</w:t>
            </w:r>
          </w:p>
          <w:p w14:paraId="0B6A4680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071F5659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58405080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365D12DF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2BA9BCB8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29B9B22A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53F4CE7F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71A2C4C9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4A577B12" w14:textId="0C644D62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ros.</w:t>
            </w:r>
          </w:p>
        </w:tc>
      </w:tr>
      <w:tr w:rsidR="00890FB3" w:rsidRPr="00CF54D2" w14:paraId="78873EAA" w14:textId="77777777" w:rsidTr="00890FB3">
        <w:trPr>
          <w:trHeight w:hRule="exact" w:val="509"/>
          <w:jc w:val="center"/>
        </w:trPr>
        <w:tc>
          <w:tcPr>
            <w:tcW w:w="3127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895A7DD" w14:textId="60978D9B" w:rsidR="00890FB3" w:rsidRPr="00CF54D2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Solicitud de adquisiciones o servicios.</w:t>
            </w:r>
          </w:p>
        </w:tc>
        <w:tc>
          <w:tcPr>
            <w:tcW w:w="2365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055957C" w14:textId="52076011" w:rsidR="00890FB3" w:rsidRPr="00CF54D2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Sin código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54ABD5" w14:textId="3225EBF8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Electrónico </w:t>
            </w:r>
            <w:r>
              <w:rPr>
                <w:sz w:val="18"/>
                <w:szCs w:val="20"/>
              </w:rPr>
              <w:t>SISAD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50F8E6" w14:textId="73DA591D" w:rsidR="00890FB3" w:rsidRPr="00CF54D2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Permanente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696653" w14:textId="1A99AD71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Recursos Materiales y Servicios</w:t>
            </w:r>
          </w:p>
        </w:tc>
      </w:tr>
      <w:tr w:rsidR="00890FB3" w:rsidRPr="00CF54D2" w14:paraId="18324416" w14:textId="77777777" w:rsidTr="00760081">
        <w:trPr>
          <w:trHeight w:hRule="exact" w:val="498"/>
          <w:jc w:val="center"/>
        </w:trPr>
        <w:tc>
          <w:tcPr>
            <w:tcW w:w="312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8F5F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</w:tc>
        <w:tc>
          <w:tcPr>
            <w:tcW w:w="236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1245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F7DED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Oficina de recursos financieros</w:t>
            </w:r>
          </w:p>
          <w:p w14:paraId="10CCA3FB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8F88" w14:textId="45AEB794" w:rsidR="00890FB3" w:rsidRPr="00CF54D2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715F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Recursos financieros</w:t>
            </w:r>
          </w:p>
          <w:p w14:paraId="639B23B9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51B664B8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5D42D1FD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677ECD5F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06999606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4D1D15DB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6FDC5CCE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73E13A67" w14:textId="77777777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</w:p>
          <w:p w14:paraId="577E027C" w14:textId="228A6D18" w:rsidR="00890FB3" w:rsidRDefault="00890FB3" w:rsidP="00890FB3">
            <w:pPr>
              <w:pStyle w:val="TableParagraph"/>
              <w:spacing w:line="229" w:lineRule="exact"/>
              <w:ind w:right="1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ros.</w:t>
            </w:r>
          </w:p>
        </w:tc>
      </w:tr>
      <w:tr w:rsidR="00890FB3" w:rsidRPr="00CF54D2" w14:paraId="6D4A1475" w14:textId="77777777" w:rsidTr="00BC4FC8">
        <w:trPr>
          <w:trHeight w:hRule="exact" w:val="851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7495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</w:rPr>
              <w:t xml:space="preserve">Procedimiento de Seguimiento y Medición </w:t>
            </w:r>
          </w:p>
          <w:p w14:paraId="06D67B6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pacing w:val="-3"/>
                <w:w w:val="95"/>
                <w:sz w:val="18"/>
              </w:rPr>
            </w:pPr>
            <w:r w:rsidRPr="00CF54D2">
              <w:rPr>
                <w:rFonts w:ascii="Arial" w:hAnsi="Arial" w:cs="Arial"/>
                <w:b/>
                <w:sz w:val="20"/>
              </w:rPr>
              <w:t>ITVY-PSGI-RS-02</w:t>
            </w:r>
          </w:p>
        </w:tc>
      </w:tr>
      <w:tr w:rsidR="00890FB3" w:rsidRPr="00CF54D2" w14:paraId="5906C7EA" w14:textId="77777777" w:rsidTr="00C01565">
        <w:trPr>
          <w:trHeight w:hRule="exact" w:val="71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FC31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Control de seguimiento y medición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D1E0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  <w:lang w:val="en-US"/>
              </w:rPr>
              <w:t>ITVY-PSGI-RS-02-01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6D5DB" w14:textId="77777777" w:rsidR="00890FB3" w:rsidRPr="00CF54D2" w:rsidRDefault="00890FB3" w:rsidP="00890FB3">
            <w:pPr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Oficina de Innovación y Calidad en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6F313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7E27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CSGI</w:t>
            </w:r>
          </w:p>
        </w:tc>
      </w:tr>
      <w:tr w:rsidR="00890FB3" w:rsidRPr="00CF54D2" w14:paraId="62B10A14" w14:textId="77777777" w:rsidTr="00C01565">
        <w:trPr>
          <w:trHeight w:hRule="exact" w:val="1132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0450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Reporte de calibración de equipos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61D3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No aplica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D0123" w14:textId="77777777" w:rsidR="00890FB3" w:rsidRPr="00CF54D2" w:rsidRDefault="00890FB3" w:rsidP="00890FB3">
            <w:pPr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En cada área donde se encuentran los equipos que requieren calibración en archivo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149F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EA58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Área responsable del equipo</w:t>
            </w:r>
          </w:p>
        </w:tc>
      </w:tr>
      <w:tr w:rsidR="00890FB3" w:rsidRPr="00CF54D2" w14:paraId="3CA726DF" w14:textId="77777777" w:rsidTr="00BC4FC8">
        <w:trPr>
          <w:trHeight w:hRule="exact" w:val="70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C7988" w14:textId="77777777" w:rsidR="00890FB3" w:rsidRPr="002B643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2B6432">
              <w:rPr>
                <w:rFonts w:ascii="Arial" w:hAnsi="Arial" w:cs="Arial"/>
                <w:b/>
                <w:spacing w:val="-3"/>
                <w:w w:val="95"/>
                <w:sz w:val="18"/>
              </w:rPr>
              <w:t xml:space="preserve">Procedimiento </w:t>
            </w:r>
            <w:r w:rsidRPr="002B6432">
              <w:rPr>
                <w:rFonts w:ascii="Arial" w:hAnsi="Arial" w:cs="Arial"/>
                <w:b/>
                <w:sz w:val="18"/>
              </w:rPr>
              <w:t xml:space="preserve">para la Gestión </w:t>
            </w:r>
            <w:r w:rsidRPr="002B6432">
              <w:rPr>
                <w:rFonts w:ascii="Arial" w:hAnsi="Arial" w:cs="Arial"/>
                <w:b/>
                <w:spacing w:val="-2"/>
                <w:sz w:val="18"/>
              </w:rPr>
              <w:t xml:space="preserve">del </w:t>
            </w:r>
            <w:r w:rsidRPr="002B6432">
              <w:rPr>
                <w:rFonts w:ascii="Arial" w:hAnsi="Arial" w:cs="Arial"/>
                <w:b/>
                <w:spacing w:val="-3"/>
                <w:sz w:val="18"/>
              </w:rPr>
              <w:t>Curso</w:t>
            </w:r>
          </w:p>
          <w:p w14:paraId="712F2F3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2B6432">
              <w:rPr>
                <w:rFonts w:ascii="Arial" w:hAnsi="Arial" w:cs="Arial"/>
                <w:b/>
                <w:sz w:val="18"/>
              </w:rPr>
              <w:t>ITVY-PSGI-RS-03</w:t>
            </w:r>
          </w:p>
          <w:p w14:paraId="3A32745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890FB3" w:rsidRPr="00CF54D2" w14:paraId="505EF426" w14:textId="77777777" w:rsidTr="00C01565">
        <w:trPr>
          <w:trHeight w:hRule="exact" w:val="56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B01FD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Instrumentación Didáctica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843F7" w14:textId="77777777" w:rsidR="00890FB3" w:rsidRPr="00CF54D2" w:rsidRDefault="00890FB3" w:rsidP="00890FB3">
            <w:pPr>
              <w:pStyle w:val="TableParagraph"/>
              <w:ind w:left="84" w:right="120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ITVY-PSGI-RS-03-01</w:t>
            </w:r>
          </w:p>
        </w:tc>
        <w:tc>
          <w:tcPr>
            <w:tcW w:w="2171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B43AB7" w14:textId="77777777" w:rsidR="00890FB3" w:rsidRPr="00CF54D2" w:rsidRDefault="00890FB3" w:rsidP="00890FB3">
            <w:pPr>
              <w:pStyle w:val="TableParagraph"/>
              <w:ind w:left="106" w:right="94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Oficina del departamento Académico, Archivero </w:t>
            </w:r>
            <w:r w:rsidRPr="00CF54D2">
              <w:rPr>
                <w:spacing w:val="-6"/>
                <w:sz w:val="18"/>
                <w:szCs w:val="20"/>
              </w:rPr>
              <w:t xml:space="preserve">por </w:t>
            </w:r>
            <w:r w:rsidRPr="00CF54D2">
              <w:rPr>
                <w:sz w:val="18"/>
                <w:szCs w:val="20"/>
              </w:rPr>
              <w:t>orden alfabético.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D4C1C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9D888B" w14:textId="77777777" w:rsidR="00890FB3" w:rsidRPr="00CF54D2" w:rsidRDefault="00890FB3" w:rsidP="00890FB3">
            <w:pPr>
              <w:pStyle w:val="TableParagraph"/>
              <w:ind w:left="106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Jefe(a) del Depto. Académico y/o </w:t>
            </w:r>
            <w:proofErr w:type="gramStart"/>
            <w:r w:rsidRPr="00CF54D2">
              <w:rPr>
                <w:sz w:val="18"/>
                <w:szCs w:val="20"/>
              </w:rPr>
              <w:t>Jefe</w:t>
            </w:r>
            <w:proofErr w:type="gramEnd"/>
            <w:r w:rsidRPr="00CF54D2">
              <w:rPr>
                <w:sz w:val="18"/>
                <w:szCs w:val="20"/>
              </w:rPr>
              <w:t>(a) de Proyectos de</w:t>
            </w:r>
          </w:p>
          <w:p w14:paraId="028C0315" w14:textId="77777777" w:rsidR="00890FB3" w:rsidRPr="00CF54D2" w:rsidRDefault="00890FB3" w:rsidP="00890FB3">
            <w:pPr>
              <w:pStyle w:val="TableParagraph"/>
              <w:ind w:left="106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Docencia</w:t>
            </w:r>
          </w:p>
        </w:tc>
      </w:tr>
      <w:tr w:rsidR="00890FB3" w:rsidRPr="00CF54D2" w14:paraId="41C18344" w14:textId="77777777" w:rsidTr="00C01565">
        <w:trPr>
          <w:trHeight w:hRule="exact" w:val="55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9467F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Reporte para Proyectos Individuales del Docente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26E2B" w14:textId="77777777" w:rsidR="00890FB3" w:rsidRPr="00CF54D2" w:rsidRDefault="00890FB3" w:rsidP="00890FB3">
            <w:pPr>
              <w:pStyle w:val="TableParagraph"/>
              <w:ind w:left="84" w:right="120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ITVY-PSGI-RS-03-02</w:t>
            </w:r>
          </w:p>
        </w:tc>
        <w:tc>
          <w:tcPr>
            <w:tcW w:w="2171" w:type="dxa"/>
            <w:gridSpan w:val="7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69675F" w14:textId="77777777" w:rsidR="00890FB3" w:rsidRPr="00CF54D2" w:rsidRDefault="00890FB3" w:rsidP="00890FB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F9C2D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73D2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890FB3" w:rsidRPr="00CF54D2" w14:paraId="79D21692" w14:textId="77777777" w:rsidTr="00C01565">
        <w:trPr>
          <w:trHeight w:hRule="exact" w:val="566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5A4D7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Liberación de actividades del semestre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9D7B" w14:textId="77777777" w:rsidR="00890FB3" w:rsidRPr="00CF54D2" w:rsidRDefault="00890FB3" w:rsidP="00890FB3">
            <w:pPr>
              <w:pStyle w:val="TableParagraph"/>
              <w:ind w:left="84" w:right="120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ITVY-PSGI-RS-03-03</w:t>
            </w:r>
          </w:p>
        </w:tc>
        <w:tc>
          <w:tcPr>
            <w:tcW w:w="2171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33534" w14:textId="77777777" w:rsidR="00890FB3" w:rsidRPr="00CF54D2" w:rsidRDefault="00890FB3" w:rsidP="00890FB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CC43D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41226A" w14:textId="77777777" w:rsidR="00890FB3" w:rsidRPr="00CF54D2" w:rsidRDefault="00890FB3" w:rsidP="00890FB3">
            <w:pPr>
              <w:pStyle w:val="TableParagraph"/>
              <w:ind w:left="106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Jefe(a) del Depto. Académico</w:t>
            </w:r>
          </w:p>
        </w:tc>
      </w:tr>
      <w:tr w:rsidR="00890FB3" w:rsidRPr="00CF54D2" w14:paraId="439E7EB7" w14:textId="77777777" w:rsidTr="00C01565">
        <w:trPr>
          <w:trHeight w:hRule="exact" w:val="41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8C59F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Gestión de riesgos y oportunidades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20B80" w14:textId="77777777" w:rsidR="00890FB3" w:rsidRPr="00CF54D2" w:rsidRDefault="00890FB3" w:rsidP="00890FB3">
            <w:pPr>
              <w:pStyle w:val="TableParagraph"/>
              <w:ind w:left="84" w:right="120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ITVY-PSGI-RS-03-04</w:t>
            </w:r>
          </w:p>
        </w:tc>
        <w:tc>
          <w:tcPr>
            <w:tcW w:w="2171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0003D0" w14:textId="77777777" w:rsidR="00890FB3" w:rsidRPr="00CF54D2" w:rsidRDefault="00890FB3" w:rsidP="00890FB3">
            <w:pPr>
              <w:pStyle w:val="TableParagraph"/>
              <w:ind w:left="106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 xml:space="preserve">Oficina del departamento Académico, Archivero </w:t>
            </w:r>
            <w:r w:rsidRPr="00CF54D2">
              <w:rPr>
                <w:spacing w:val="-6"/>
                <w:sz w:val="18"/>
                <w:szCs w:val="20"/>
              </w:rPr>
              <w:t xml:space="preserve">por </w:t>
            </w:r>
            <w:r w:rsidRPr="00CF54D2">
              <w:rPr>
                <w:sz w:val="18"/>
                <w:szCs w:val="20"/>
              </w:rPr>
              <w:t>orden alfabético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F4C5A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411A6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890FB3" w:rsidRPr="00CF54D2" w14:paraId="2644750B" w14:textId="77777777" w:rsidTr="00C01565">
        <w:trPr>
          <w:trHeight w:hRule="exact" w:val="412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00D25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Horario de actividades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5160B" w14:textId="77777777" w:rsidR="00890FB3" w:rsidRPr="00CF54D2" w:rsidRDefault="00890FB3" w:rsidP="00890FB3">
            <w:pPr>
              <w:pStyle w:val="TableParagraph"/>
              <w:ind w:left="84" w:right="120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ITVY-PSGI-RS-03-05</w:t>
            </w:r>
          </w:p>
        </w:tc>
        <w:tc>
          <w:tcPr>
            <w:tcW w:w="2171" w:type="dxa"/>
            <w:gridSpan w:val="7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1B500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AFB6E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C9CB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890FB3" w:rsidRPr="00CF54D2" w14:paraId="3F473E77" w14:textId="77777777" w:rsidTr="00C01565">
        <w:trPr>
          <w:trHeight w:hRule="exact" w:val="57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ADDB2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Seguimiento del curso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7C011" w14:textId="77777777" w:rsidR="00890FB3" w:rsidRPr="00CF54D2" w:rsidRDefault="00890FB3" w:rsidP="00890FB3">
            <w:pPr>
              <w:pStyle w:val="TableParagraph"/>
              <w:ind w:left="84" w:right="120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ITVY-PSGI-RS-03-06</w:t>
            </w:r>
          </w:p>
        </w:tc>
        <w:tc>
          <w:tcPr>
            <w:tcW w:w="2171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0342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E80AE" w14:textId="77777777" w:rsidR="00890FB3" w:rsidRPr="00CF54D2" w:rsidRDefault="00890FB3" w:rsidP="00890FB3">
            <w:pPr>
              <w:pStyle w:val="TableParagraph"/>
              <w:ind w:left="107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B876D" w14:textId="77777777" w:rsidR="00890FB3" w:rsidRPr="00CF54D2" w:rsidRDefault="00890FB3" w:rsidP="00890FB3">
            <w:pPr>
              <w:pStyle w:val="TableParagraph"/>
              <w:ind w:left="106"/>
              <w:jc w:val="center"/>
              <w:rPr>
                <w:sz w:val="18"/>
                <w:szCs w:val="20"/>
              </w:rPr>
            </w:pPr>
            <w:r w:rsidRPr="00CF54D2">
              <w:rPr>
                <w:sz w:val="18"/>
                <w:szCs w:val="20"/>
              </w:rPr>
              <w:t>Jefe(a) del Depto. Académico</w:t>
            </w:r>
          </w:p>
          <w:p w14:paraId="4A872FF2" w14:textId="77777777" w:rsidR="00890FB3" w:rsidRPr="00CF54D2" w:rsidRDefault="00890FB3" w:rsidP="00890FB3">
            <w:pPr>
              <w:pStyle w:val="TableParagraph"/>
              <w:ind w:left="106"/>
              <w:jc w:val="center"/>
              <w:rPr>
                <w:sz w:val="18"/>
                <w:szCs w:val="20"/>
              </w:rPr>
            </w:pPr>
          </w:p>
        </w:tc>
      </w:tr>
      <w:tr w:rsidR="00890FB3" w:rsidRPr="00CF54D2" w14:paraId="47484C7A" w14:textId="77777777" w:rsidTr="00A37BB9">
        <w:trPr>
          <w:trHeight w:hRule="exact" w:val="83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4361F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hAnsi="Arial" w:cs="Arial"/>
                <w:b/>
                <w:sz w:val="18"/>
                <w:szCs w:val="22"/>
              </w:rPr>
              <w:t>Procedimiento para el Control de prácticas</w:t>
            </w:r>
          </w:p>
          <w:p w14:paraId="0D0D0367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hAnsi="Arial" w:cs="Arial"/>
                <w:b/>
                <w:sz w:val="18"/>
                <w:szCs w:val="22"/>
                <w:lang w:val="en-US"/>
              </w:rPr>
              <w:t>ITVY-PSGI-RS-04</w:t>
            </w:r>
          </w:p>
        </w:tc>
      </w:tr>
      <w:tr w:rsidR="00890FB3" w:rsidRPr="00CF54D2" w14:paraId="1CFDE611" w14:textId="77777777" w:rsidTr="00C01565">
        <w:trPr>
          <w:trHeight w:hRule="exact" w:val="69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AB7C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Manual de Prácticas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9A79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ITVY-PSGI-RS-04-01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DF75C" w14:textId="77777777" w:rsidR="00890FB3" w:rsidRPr="00CF54D2" w:rsidRDefault="00890FB3" w:rsidP="00890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Laboratorio o taller, almacenamiento físico.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7592A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Semestre actual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48ACF" w14:textId="0C72BF18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 xml:space="preserve">Jefe (a) de laboratorio </w:t>
            </w:r>
          </w:p>
        </w:tc>
      </w:tr>
      <w:tr w:rsidR="00890FB3" w:rsidRPr="00CF54D2" w14:paraId="4E7D0A9E" w14:textId="77777777" w:rsidTr="00C01565">
        <w:trPr>
          <w:trHeight w:hRule="exact" w:val="70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FDCD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Bitácora de control de residuos peligrosos en almacén temporal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8D71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ITVY-PSGI-RS-04-02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047CE" w14:textId="77777777" w:rsidR="00890FB3" w:rsidRPr="00CF54D2" w:rsidRDefault="00890FB3" w:rsidP="00890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Laboratorio o taller, almacenamiento físico.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510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42CF2" w14:textId="65B46521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 xml:space="preserve">Jefe (a) de laboratorio </w:t>
            </w:r>
            <w:r w:rsidR="00824CDD">
              <w:rPr>
                <w:rFonts w:ascii="Arial" w:hAnsi="Arial" w:cs="Arial"/>
                <w:sz w:val="18"/>
                <w:szCs w:val="18"/>
              </w:rPr>
              <w:t>/ Responsable de R:P</w:t>
            </w:r>
          </w:p>
        </w:tc>
      </w:tr>
      <w:tr w:rsidR="00890FB3" w:rsidRPr="00CF54D2" w14:paraId="744766C5" w14:textId="77777777" w:rsidTr="00C01565">
        <w:trPr>
          <w:trHeight w:hRule="exact" w:val="702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D2CE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Guía de prácticas de laboratorio</w:t>
            </w:r>
          </w:p>
          <w:p w14:paraId="4A80B47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93B6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ITVY-PSGI-RS-04-03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90BB9" w14:textId="77777777" w:rsidR="00890FB3" w:rsidRPr="00CF54D2" w:rsidRDefault="00890FB3" w:rsidP="00890FB3">
            <w:pPr>
              <w:rPr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Laboratorio o taller, almacenamiento físico.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3BD9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gramStart"/>
            <w:r w:rsidRPr="00CF54D2">
              <w:rPr>
                <w:rFonts w:ascii="Arial" w:hAnsi="Arial" w:cs="Arial"/>
                <w:sz w:val="18"/>
                <w:szCs w:val="18"/>
              </w:rPr>
              <w:t>acuerdo  a</w:t>
            </w:r>
            <w:proofErr w:type="gramEnd"/>
            <w:r w:rsidRPr="00CF54D2">
              <w:rPr>
                <w:rFonts w:ascii="Arial" w:hAnsi="Arial" w:cs="Arial"/>
                <w:sz w:val="18"/>
                <w:szCs w:val="18"/>
              </w:rPr>
              <w:t xml:space="preserve"> la vigencia de la asignatura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CBCE6" w14:textId="54127D92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 xml:space="preserve">Jefe (a) de laboratorio </w:t>
            </w:r>
          </w:p>
        </w:tc>
      </w:tr>
      <w:tr w:rsidR="00890FB3" w:rsidRPr="00CF54D2" w14:paraId="04026E16" w14:textId="77777777" w:rsidTr="00C01565">
        <w:trPr>
          <w:trHeight w:hRule="exact" w:val="62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E7BA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Registro de Prácticas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A27F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ITVY-PSGI-RS-04-04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BB2B4" w14:textId="77777777" w:rsidR="00890FB3" w:rsidRPr="00CF54D2" w:rsidRDefault="00890FB3" w:rsidP="00890FB3">
            <w:pPr>
              <w:rPr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Laboratorio o taller, almacenamiento físico.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36EE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30AD0" w14:textId="7FFC352B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Jefe (a) de laboratorio</w:t>
            </w:r>
          </w:p>
        </w:tc>
      </w:tr>
      <w:tr w:rsidR="00890FB3" w:rsidRPr="00CF54D2" w14:paraId="49A8C9E3" w14:textId="77777777" w:rsidTr="00C01565">
        <w:trPr>
          <w:trHeight w:hRule="exact" w:val="69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5EF0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Informe trimestral de prácticas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FA4E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ITVY-PSGI-RS-04-05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55BAC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Laboratorio o taller, almacenamiento físico.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AD31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FF724" w14:textId="173D99D0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Jefe (a) de laboratorio</w:t>
            </w:r>
          </w:p>
        </w:tc>
      </w:tr>
      <w:tr w:rsidR="00890FB3" w:rsidRPr="00CF54D2" w14:paraId="61FAA106" w14:textId="77777777" w:rsidTr="00BC4FC8">
        <w:trPr>
          <w:trHeight w:hRule="exact" w:val="990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5F0F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</w:rPr>
              <w:lastRenderedPageBreak/>
              <w:t>Procedimiento para Control de Salida No Conforme</w:t>
            </w:r>
          </w:p>
          <w:p w14:paraId="5B09217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F54D2">
              <w:rPr>
                <w:rFonts w:ascii="Arial" w:eastAsia="Arial" w:hAnsi="Arial" w:cs="Arial"/>
                <w:b/>
                <w:bCs/>
                <w:spacing w:val="3"/>
                <w:w w:val="102"/>
                <w:sz w:val="20"/>
                <w:szCs w:val="22"/>
              </w:rPr>
              <w:t>I</w:t>
            </w:r>
            <w:r w:rsidRPr="00CF54D2"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2"/>
              </w:rPr>
              <w:t>TVY</w:t>
            </w:r>
            <w:r w:rsidRPr="00CF54D2">
              <w:rPr>
                <w:rFonts w:ascii="Arial" w:eastAsia="Arial" w:hAnsi="Arial" w:cs="Arial"/>
                <w:b/>
                <w:bCs/>
                <w:spacing w:val="-2"/>
                <w:w w:val="102"/>
                <w:sz w:val="20"/>
                <w:szCs w:val="22"/>
              </w:rPr>
              <w:t>-PSGI</w:t>
            </w:r>
            <w:r w:rsidRPr="00CF54D2">
              <w:rPr>
                <w:rFonts w:ascii="Arial" w:eastAsia="Arial" w:hAnsi="Arial" w:cs="Arial"/>
                <w:b/>
                <w:bCs/>
                <w:w w:val="102"/>
                <w:sz w:val="20"/>
                <w:szCs w:val="22"/>
              </w:rPr>
              <w:t>-RS</w:t>
            </w:r>
            <w:r w:rsidRPr="00CF54D2">
              <w:rPr>
                <w:rFonts w:ascii="Arial" w:eastAsia="Arial" w:hAnsi="Arial" w:cs="Arial"/>
                <w:b/>
                <w:bCs/>
                <w:spacing w:val="-2"/>
                <w:w w:val="102"/>
                <w:sz w:val="20"/>
                <w:szCs w:val="22"/>
              </w:rPr>
              <w:t>-</w:t>
            </w:r>
            <w:r w:rsidRPr="00CF54D2">
              <w:rPr>
                <w:rFonts w:ascii="Arial" w:eastAsia="Arial" w:hAnsi="Arial" w:cs="Arial"/>
                <w:b/>
                <w:bCs/>
                <w:w w:val="102"/>
                <w:sz w:val="20"/>
                <w:szCs w:val="22"/>
              </w:rPr>
              <w:t>05</w:t>
            </w:r>
          </w:p>
          <w:p w14:paraId="0855E33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890FB3" w:rsidRPr="00CF54D2" w14:paraId="3122004A" w14:textId="77777777" w:rsidTr="00C01565">
        <w:trPr>
          <w:trHeight w:hRule="exact" w:val="71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0608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Identificación, Registro y Control de Salida No Conforme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43D3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ITVY-PSGI-RS-05-01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C36FA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 de jefe de área, en carpeta física de registros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5D4D0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1E7AF" w14:textId="77777777" w:rsidR="00890FB3" w:rsidRPr="00CF54D2" w:rsidRDefault="00890FB3" w:rsidP="00890F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lang w:val="es-ES"/>
              </w:rPr>
              <w:t>Jefe de área (dueño de Subproceso)</w:t>
            </w:r>
          </w:p>
        </w:tc>
      </w:tr>
      <w:tr w:rsidR="00890FB3" w:rsidRPr="00CF54D2" w14:paraId="57BD2535" w14:textId="77777777" w:rsidTr="00A37BB9">
        <w:trPr>
          <w:trHeight w:hRule="exact" w:val="569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39E5C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Pr</w:t>
            </w:r>
            <w:r w:rsidRPr="00CF54D2">
              <w:rPr>
                <w:rFonts w:ascii="Arial" w:eastAsia="Arial" w:hAnsi="Arial" w:cs="Arial"/>
                <w:b/>
                <w:bCs/>
                <w:spacing w:val="6"/>
                <w:sz w:val="18"/>
              </w:rPr>
              <w:t>o</w:t>
            </w:r>
            <w:r w:rsidRPr="00CF54D2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c</w:t>
            </w:r>
            <w:r w:rsidRPr="00CF54D2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>e</w:t>
            </w:r>
            <w:r w:rsidRPr="00CF54D2">
              <w:rPr>
                <w:rFonts w:ascii="Arial" w:eastAsia="Arial" w:hAnsi="Arial" w:cs="Arial"/>
                <w:b/>
                <w:bCs/>
                <w:spacing w:val="6"/>
                <w:sz w:val="18"/>
              </w:rPr>
              <w:t>d</w:t>
            </w:r>
            <w:r w:rsidRPr="00CF54D2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i</w:t>
            </w:r>
            <w:r w:rsidRPr="00CF54D2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>m</w:t>
            </w:r>
            <w:r w:rsidRPr="00CF54D2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CF54D2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CF54D2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n</w:t>
            </w:r>
            <w:r w:rsidRPr="00CF54D2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t</w:t>
            </w:r>
            <w:r w:rsidRPr="00CF54D2">
              <w:rPr>
                <w:rFonts w:ascii="Arial" w:eastAsia="Arial" w:hAnsi="Arial" w:cs="Arial"/>
                <w:b/>
                <w:bCs/>
                <w:sz w:val="18"/>
              </w:rPr>
              <w:t xml:space="preserve">o </w:t>
            </w:r>
            <w:r w:rsidRPr="00CF54D2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p</w:t>
            </w:r>
            <w:r w:rsidRPr="00CF54D2">
              <w:rPr>
                <w:rFonts w:ascii="Arial" w:eastAsia="Arial" w:hAnsi="Arial" w:cs="Arial"/>
                <w:b/>
                <w:bCs/>
                <w:sz w:val="18"/>
              </w:rPr>
              <w:t xml:space="preserve">ara </w:t>
            </w:r>
            <w:r w:rsidRPr="00CF54D2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l</w:t>
            </w:r>
            <w:r w:rsidRPr="00CF54D2">
              <w:rPr>
                <w:rFonts w:ascii="Arial" w:eastAsia="Arial" w:hAnsi="Arial" w:cs="Arial"/>
                <w:b/>
                <w:bCs/>
                <w:sz w:val="18"/>
              </w:rPr>
              <w:t xml:space="preserve">a </w:t>
            </w:r>
            <w:r w:rsidRPr="00CF54D2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I</w:t>
            </w:r>
            <w:r w:rsidRPr="00CF54D2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n</w:t>
            </w:r>
            <w:r w:rsidRPr="00CF54D2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s</w:t>
            </w:r>
            <w:r w:rsidRPr="00CF54D2">
              <w:rPr>
                <w:rFonts w:ascii="Arial" w:eastAsia="Arial" w:hAnsi="Arial" w:cs="Arial"/>
                <w:b/>
                <w:bCs/>
                <w:sz w:val="18"/>
              </w:rPr>
              <w:t>c</w:t>
            </w:r>
            <w:r w:rsidRPr="00CF54D2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r</w:t>
            </w:r>
            <w:r w:rsidRPr="00CF54D2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i</w:t>
            </w:r>
            <w:r w:rsidRPr="00CF54D2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p</w:t>
            </w:r>
            <w:r w:rsidRPr="00CF54D2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c</w:t>
            </w:r>
            <w:r w:rsidRPr="00CF54D2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i</w:t>
            </w:r>
            <w:r w:rsidRPr="00CF54D2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ó</w:t>
            </w:r>
            <w:r w:rsidRPr="00CF54D2">
              <w:rPr>
                <w:rFonts w:ascii="Arial" w:eastAsia="Arial" w:hAnsi="Arial" w:cs="Arial"/>
                <w:b/>
                <w:bCs/>
                <w:sz w:val="18"/>
              </w:rPr>
              <w:t xml:space="preserve">n </w:t>
            </w:r>
            <w:r w:rsidRPr="00CF54D2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d</w:t>
            </w:r>
            <w:r w:rsidRPr="00CF54D2">
              <w:rPr>
                <w:rFonts w:ascii="Arial" w:eastAsia="Arial" w:hAnsi="Arial" w:cs="Arial"/>
                <w:b/>
                <w:bCs/>
                <w:sz w:val="18"/>
              </w:rPr>
              <w:t xml:space="preserve">e </w:t>
            </w:r>
            <w:r w:rsidRPr="00CF54D2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Es</w:t>
            </w:r>
            <w:r w:rsidRPr="00CF54D2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t</w:t>
            </w:r>
            <w:r w:rsidRPr="00CF54D2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u</w:t>
            </w:r>
            <w:r w:rsidRPr="00CF54D2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d</w:t>
            </w:r>
            <w:r w:rsidRPr="00CF54D2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CF54D2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CF54D2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n</w:t>
            </w:r>
            <w:r w:rsidRPr="00CF54D2">
              <w:rPr>
                <w:rFonts w:ascii="Arial" w:eastAsia="Arial" w:hAnsi="Arial" w:cs="Arial"/>
                <w:b/>
                <w:bCs/>
                <w:spacing w:val="4"/>
                <w:sz w:val="18"/>
              </w:rPr>
              <w:t>t</w:t>
            </w:r>
            <w:r w:rsidRPr="00CF54D2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e</w:t>
            </w:r>
            <w:r w:rsidRPr="00CF54D2">
              <w:rPr>
                <w:rFonts w:ascii="Arial" w:eastAsia="Arial" w:hAnsi="Arial" w:cs="Arial"/>
                <w:b/>
                <w:bCs/>
                <w:sz w:val="18"/>
              </w:rPr>
              <w:t>s</w:t>
            </w:r>
          </w:p>
          <w:p w14:paraId="683F195E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ITVY-PSGI-RS-06</w:t>
            </w:r>
          </w:p>
        </w:tc>
      </w:tr>
      <w:tr w:rsidR="00890FB3" w:rsidRPr="00CF54D2" w14:paraId="453070B6" w14:textId="77777777" w:rsidTr="00C01565">
        <w:trPr>
          <w:trHeight w:hRule="exact" w:val="97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37FA" w14:textId="77777777" w:rsidR="00890FB3" w:rsidRPr="00CF54D2" w:rsidRDefault="00890FB3" w:rsidP="00890FB3">
            <w:pPr>
              <w:spacing w:line="217" w:lineRule="exact"/>
              <w:ind w:left="57" w:right="-20"/>
              <w:jc w:val="center"/>
              <w:rPr>
                <w:rFonts w:ascii="Arial" w:eastAsia="Arial" w:hAnsi="Arial" w:cs="Arial"/>
                <w:spacing w:val="1"/>
                <w:sz w:val="18"/>
                <w:szCs w:val="20"/>
              </w:rPr>
            </w:pPr>
          </w:p>
          <w:p w14:paraId="29F51D81" w14:textId="77777777" w:rsidR="00890FB3" w:rsidRPr="00CF54D2" w:rsidRDefault="00890FB3" w:rsidP="00890FB3">
            <w:pPr>
              <w:spacing w:line="217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7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u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d 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d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e 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p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ó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n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9B3BB" w14:textId="77777777" w:rsidR="00890FB3" w:rsidRPr="00CF54D2" w:rsidRDefault="00890FB3" w:rsidP="00890FB3">
            <w:pPr>
              <w:spacing w:line="214" w:lineRule="exact"/>
              <w:ind w:left="142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bCs/>
                <w:spacing w:val="-2"/>
                <w:sz w:val="18"/>
                <w:szCs w:val="20"/>
              </w:rPr>
              <w:t>ITVY-PSGI-RS-06-01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0ECEB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Servicios Escolares/ Expediente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DC100" w14:textId="77777777" w:rsidR="00890FB3" w:rsidRPr="00CF54D2" w:rsidRDefault="00890FB3" w:rsidP="00890FB3">
            <w:pPr>
              <w:spacing w:line="214" w:lineRule="exact"/>
              <w:ind w:left="57" w:right="-20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Du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ante 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 e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ta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</w:p>
          <w:p w14:paraId="41A1D75F" w14:textId="77777777" w:rsidR="00890FB3" w:rsidRPr="00CF54D2" w:rsidRDefault="00890FB3" w:rsidP="00890FB3">
            <w:pPr>
              <w:spacing w:before="4" w:line="245" w:lineRule="auto"/>
              <w:ind w:left="57" w:right="87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del 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tud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te 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n el p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el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01E17" w14:textId="77777777" w:rsidR="00890FB3" w:rsidRPr="00CF54D2" w:rsidRDefault="00890FB3" w:rsidP="00890FB3">
            <w:pPr>
              <w:spacing w:line="217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Departa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m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nto de 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er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v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6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  <w:p w14:paraId="631F5C9A" w14:textId="77777777" w:rsidR="00890FB3" w:rsidRPr="00CF54D2" w:rsidRDefault="00890FB3" w:rsidP="00890FB3">
            <w:pPr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Es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</w:tc>
      </w:tr>
      <w:tr w:rsidR="00890FB3" w:rsidRPr="00CF54D2" w14:paraId="516721A7" w14:textId="77777777" w:rsidTr="00C01565">
        <w:trPr>
          <w:trHeight w:hRule="exact" w:val="98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DE1D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pacing w:val="2"/>
                <w:sz w:val="18"/>
                <w:szCs w:val="20"/>
              </w:rPr>
            </w:pPr>
          </w:p>
          <w:p w14:paraId="1536033C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o 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on el</w:t>
            </w:r>
          </w:p>
          <w:p w14:paraId="5426E2A5" w14:textId="77777777" w:rsidR="00890FB3" w:rsidRPr="00CF54D2" w:rsidRDefault="00890FB3" w:rsidP="00890FB3">
            <w:pPr>
              <w:spacing w:line="217" w:lineRule="exact"/>
              <w:ind w:left="57" w:right="-20"/>
              <w:jc w:val="center"/>
              <w:rPr>
                <w:rFonts w:ascii="Arial" w:eastAsia="Arial" w:hAnsi="Arial" w:cs="Arial"/>
                <w:spacing w:val="1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ud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te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1C993" w14:textId="77777777" w:rsidR="00890FB3" w:rsidRPr="00CF54D2" w:rsidRDefault="00890FB3" w:rsidP="00890FB3">
            <w:pPr>
              <w:spacing w:line="214" w:lineRule="exact"/>
              <w:ind w:left="142" w:right="-20"/>
              <w:jc w:val="center"/>
              <w:rPr>
                <w:rFonts w:ascii="Arial" w:eastAsia="Arial" w:hAnsi="Arial" w:cs="Arial"/>
                <w:bCs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bCs/>
                <w:spacing w:val="-2"/>
                <w:sz w:val="18"/>
                <w:szCs w:val="20"/>
              </w:rPr>
              <w:t>ITVY-PSGI-RS-06-02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F1358" w14:textId="77777777" w:rsidR="00890FB3" w:rsidRPr="00CF54D2" w:rsidRDefault="00890FB3" w:rsidP="00890FB3">
            <w:pPr>
              <w:rPr>
                <w:sz w:val="18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Servicios Escolares/ Expediente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61C6B" w14:textId="77777777" w:rsidR="00890FB3" w:rsidRPr="00CF54D2" w:rsidRDefault="00890FB3" w:rsidP="00890FB3">
            <w:pPr>
              <w:spacing w:line="212" w:lineRule="exact"/>
              <w:ind w:left="57" w:right="-20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Du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ante 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 e</w:t>
            </w:r>
            <w:r w:rsidRPr="00CF54D2">
              <w:rPr>
                <w:rFonts w:ascii="Arial" w:eastAsia="Arial" w:hAnsi="Arial" w:cs="Arial"/>
                <w:spacing w:val="6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ta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</w:p>
          <w:p w14:paraId="477CFBAE" w14:textId="77777777" w:rsidR="00890FB3" w:rsidRPr="00CF54D2" w:rsidRDefault="00890FB3" w:rsidP="00890FB3">
            <w:pPr>
              <w:spacing w:line="214" w:lineRule="exact"/>
              <w:ind w:left="57" w:right="-20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Del e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u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d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an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e en 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l 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p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pacing w:val="7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.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00EA4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Departa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m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nto de 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er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v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6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  <w:p w14:paraId="68CE678B" w14:textId="77777777" w:rsidR="00890FB3" w:rsidRPr="00CF54D2" w:rsidRDefault="00890FB3" w:rsidP="00890FB3">
            <w:pPr>
              <w:spacing w:line="217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Es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</w:tc>
      </w:tr>
      <w:tr w:rsidR="00890FB3" w:rsidRPr="00CF54D2" w14:paraId="6E034C4F" w14:textId="77777777" w:rsidTr="00C01565">
        <w:trPr>
          <w:trHeight w:hRule="exact" w:val="99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DB8E" w14:textId="77777777" w:rsidR="00890FB3" w:rsidRPr="00CF54D2" w:rsidRDefault="00890FB3" w:rsidP="00890FB3">
            <w:pPr>
              <w:spacing w:line="212" w:lineRule="exact"/>
              <w:ind w:right="-20"/>
              <w:jc w:val="center"/>
              <w:rPr>
                <w:rFonts w:ascii="Arial" w:eastAsia="Arial" w:hAnsi="Arial" w:cs="Arial"/>
                <w:spacing w:val="2"/>
                <w:sz w:val="18"/>
                <w:szCs w:val="20"/>
              </w:rPr>
            </w:pPr>
          </w:p>
          <w:p w14:paraId="432DD943" w14:textId="77777777" w:rsidR="00890FB3" w:rsidRPr="00CF54D2" w:rsidRDefault="00890FB3" w:rsidP="00890FB3">
            <w:pPr>
              <w:spacing w:line="212" w:lineRule="exact"/>
              <w:ind w:right="-20"/>
              <w:jc w:val="center"/>
              <w:rPr>
                <w:rFonts w:ascii="Arial" w:eastAsia="Arial" w:hAnsi="Arial" w:cs="Arial"/>
                <w:spacing w:val="2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Autorización de consulta de expediente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4B0C9" w14:textId="77777777" w:rsidR="00890FB3" w:rsidRPr="00CF54D2" w:rsidRDefault="00890FB3" w:rsidP="00890FB3">
            <w:pPr>
              <w:spacing w:line="214" w:lineRule="exact"/>
              <w:ind w:left="142" w:right="-20"/>
              <w:jc w:val="center"/>
              <w:rPr>
                <w:rFonts w:ascii="Arial" w:eastAsia="Arial" w:hAnsi="Arial" w:cs="Arial"/>
                <w:bCs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bCs/>
                <w:spacing w:val="-2"/>
                <w:sz w:val="18"/>
                <w:szCs w:val="20"/>
              </w:rPr>
              <w:t>ITVY-PSGI-RS-06-03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EF9DE" w14:textId="77777777" w:rsidR="00890FB3" w:rsidRPr="00CF54D2" w:rsidRDefault="00890FB3" w:rsidP="00890FB3">
            <w:pPr>
              <w:rPr>
                <w:sz w:val="18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Servicios Escolares/ Expediente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4943C" w14:textId="77777777" w:rsidR="00890FB3" w:rsidRPr="00CF54D2" w:rsidRDefault="00890FB3" w:rsidP="00890FB3">
            <w:pPr>
              <w:spacing w:line="212" w:lineRule="exact"/>
              <w:ind w:left="57" w:right="-20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Du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ante 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 e</w:t>
            </w:r>
            <w:r w:rsidRPr="00CF54D2">
              <w:rPr>
                <w:rFonts w:ascii="Arial" w:eastAsia="Arial" w:hAnsi="Arial" w:cs="Arial"/>
                <w:spacing w:val="6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ta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</w:p>
          <w:p w14:paraId="7327B2C9" w14:textId="77777777" w:rsidR="00890FB3" w:rsidRPr="00CF54D2" w:rsidRDefault="00890FB3" w:rsidP="00890FB3">
            <w:pPr>
              <w:spacing w:line="212" w:lineRule="exact"/>
              <w:ind w:left="57" w:right="-20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Del e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u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d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an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e en 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l 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p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n</w:t>
            </w:r>
            <w:r w:rsidRPr="00CF54D2">
              <w:rPr>
                <w:rFonts w:ascii="Arial" w:eastAsia="Arial" w:hAnsi="Arial" w:cs="Arial"/>
                <w:spacing w:val="7"/>
                <w:sz w:val="18"/>
                <w:szCs w:val="20"/>
              </w:rPr>
              <w:t>t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.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2C5ED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Departa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m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nto de 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er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v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6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  <w:p w14:paraId="666FE724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Es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</w:tc>
      </w:tr>
      <w:tr w:rsidR="00890FB3" w:rsidRPr="00CF54D2" w14:paraId="2C78F1BA" w14:textId="77777777" w:rsidTr="00C01565">
        <w:trPr>
          <w:trHeight w:hRule="exact" w:val="99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E76ED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pacing w:val="2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Lista de aspirantes aceptados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54BD3" w14:textId="77777777" w:rsidR="00890FB3" w:rsidRPr="00CF54D2" w:rsidRDefault="00890FB3" w:rsidP="00890FB3">
            <w:pPr>
              <w:spacing w:line="214" w:lineRule="exact"/>
              <w:ind w:left="142" w:right="-20"/>
              <w:jc w:val="center"/>
              <w:rPr>
                <w:rFonts w:ascii="Arial" w:eastAsia="Arial" w:hAnsi="Arial" w:cs="Arial"/>
                <w:bCs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ITVY-PSGI-RS-06-05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A9C84" w14:textId="77777777" w:rsidR="00890FB3" w:rsidRPr="00CF54D2" w:rsidRDefault="00890FB3" w:rsidP="00890FB3">
            <w:pPr>
              <w:rPr>
                <w:sz w:val="18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Servicios Escolares/ Expediente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5D01" w14:textId="77777777" w:rsidR="00890FB3" w:rsidRPr="00CF54D2" w:rsidRDefault="00890FB3" w:rsidP="00890FB3">
            <w:pPr>
              <w:spacing w:line="212" w:lineRule="exact"/>
              <w:ind w:left="57" w:right="-20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Un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3BC2A" w14:textId="77777777" w:rsidR="00890FB3" w:rsidRPr="00CF54D2" w:rsidRDefault="00890FB3" w:rsidP="00890FB3">
            <w:pPr>
              <w:spacing w:line="217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Departa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m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nto de 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er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v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6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  <w:p w14:paraId="6A467810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Es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</w:tc>
      </w:tr>
      <w:tr w:rsidR="00890FB3" w:rsidRPr="00CF54D2" w14:paraId="2E0FEA3F" w14:textId="77777777" w:rsidTr="00C01565">
        <w:trPr>
          <w:trHeight w:hRule="exact" w:val="99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4656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pacing w:val="2"/>
                <w:sz w:val="18"/>
                <w:szCs w:val="20"/>
              </w:rPr>
            </w:pPr>
          </w:p>
          <w:p w14:paraId="083D1BF3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pacing w:val="2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Formato de carta compromiso de certificado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F06D" w14:textId="77777777" w:rsidR="00890FB3" w:rsidRPr="00CF54D2" w:rsidRDefault="00890FB3" w:rsidP="00890FB3">
            <w:pPr>
              <w:spacing w:line="214" w:lineRule="exact"/>
              <w:ind w:left="142" w:right="-20"/>
              <w:jc w:val="center"/>
              <w:rPr>
                <w:rFonts w:ascii="Arial" w:eastAsia="Arial" w:hAnsi="Arial" w:cs="Arial"/>
                <w:bCs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bCs/>
                <w:sz w:val="18"/>
                <w:szCs w:val="20"/>
              </w:rPr>
              <w:t>N/A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55374" w14:textId="77777777" w:rsidR="00890FB3" w:rsidRPr="00CF54D2" w:rsidRDefault="00890FB3" w:rsidP="00890FB3">
            <w:pPr>
              <w:rPr>
                <w:sz w:val="18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Servicios Escolares/ Expediente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F320E" w14:textId="77777777" w:rsidR="00890FB3" w:rsidRPr="00CF54D2" w:rsidRDefault="00890FB3" w:rsidP="00890FB3">
            <w:pPr>
              <w:spacing w:line="212" w:lineRule="exact"/>
              <w:ind w:right="-20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Hasta que se entregue el certificado de bachillerato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FFD4F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Departa</w:t>
            </w:r>
            <w:r w:rsidRPr="00CF54D2">
              <w:rPr>
                <w:rFonts w:ascii="Arial" w:eastAsia="Arial" w:hAnsi="Arial" w:cs="Arial"/>
                <w:spacing w:val="5"/>
                <w:sz w:val="18"/>
                <w:szCs w:val="20"/>
              </w:rPr>
              <w:t>m</w:t>
            </w:r>
            <w:r w:rsidRPr="00CF54D2">
              <w:rPr>
                <w:rFonts w:ascii="Arial" w:eastAsia="Arial" w:hAnsi="Arial" w:cs="Arial"/>
                <w:spacing w:val="3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nto de 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CF54D2">
              <w:rPr>
                <w:rFonts w:ascii="Arial" w:eastAsia="Arial" w:hAnsi="Arial" w:cs="Arial"/>
                <w:spacing w:val="2"/>
                <w:sz w:val="18"/>
                <w:szCs w:val="20"/>
              </w:rPr>
              <w:t>er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v</w:t>
            </w:r>
            <w:r w:rsidRPr="00CF54D2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6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  <w:p w14:paraId="663583D8" w14:textId="77777777" w:rsidR="00890FB3" w:rsidRPr="00CF54D2" w:rsidRDefault="00890FB3" w:rsidP="00890FB3">
            <w:pPr>
              <w:spacing w:line="212" w:lineRule="exact"/>
              <w:ind w:left="57" w:right="-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Es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c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o</w:t>
            </w:r>
            <w:r w:rsidRPr="00CF54D2">
              <w:rPr>
                <w:rFonts w:ascii="Arial" w:eastAsia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a</w:t>
            </w:r>
            <w:r w:rsidRPr="00CF54D2">
              <w:rPr>
                <w:rFonts w:ascii="Arial" w:eastAsia="Arial" w:hAnsi="Arial" w:cs="Arial"/>
                <w:spacing w:val="4"/>
                <w:sz w:val="18"/>
                <w:szCs w:val="20"/>
              </w:rPr>
              <w:t>r</w:t>
            </w:r>
            <w:r w:rsidRPr="00CF54D2">
              <w:rPr>
                <w:rFonts w:ascii="Arial" w:eastAsia="Arial" w:hAnsi="Arial" w:cs="Arial"/>
                <w:spacing w:val="-2"/>
                <w:sz w:val="18"/>
                <w:szCs w:val="20"/>
              </w:rPr>
              <w:t>e</w:t>
            </w:r>
            <w:r w:rsidRPr="00CF54D2">
              <w:rPr>
                <w:rFonts w:ascii="Arial" w:eastAsia="Arial" w:hAnsi="Arial" w:cs="Arial"/>
                <w:sz w:val="18"/>
                <w:szCs w:val="20"/>
              </w:rPr>
              <w:t>s</w:t>
            </w:r>
          </w:p>
        </w:tc>
      </w:tr>
      <w:tr w:rsidR="00890FB3" w:rsidRPr="00CF54D2" w14:paraId="3358C297" w14:textId="77777777" w:rsidTr="00A37BB9">
        <w:trPr>
          <w:trHeight w:hRule="exact" w:val="84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EF4D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</w:rPr>
              <w:t>Procedimiento de reinscripción de estudiantes</w:t>
            </w:r>
          </w:p>
          <w:p w14:paraId="2E63524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</w:rPr>
              <w:t>ITVY-PSGI-RS-07</w:t>
            </w:r>
          </w:p>
        </w:tc>
      </w:tr>
      <w:tr w:rsidR="00890FB3" w:rsidRPr="00CF54D2" w14:paraId="376C04F0" w14:textId="77777777" w:rsidTr="00C01565">
        <w:trPr>
          <w:trHeight w:hRule="exact" w:val="98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DEF4C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Calendario Escolar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22BA6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"/>
              </w:rPr>
              <w:t>ITVY-PSGI-RS-07-01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14EA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20"/>
              </w:rPr>
              <w:t>Oficina de P.P.P. / carpeta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34439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Un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CF33C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Departamento de Planeación de Programación y Presupuestación</w:t>
            </w:r>
          </w:p>
        </w:tc>
      </w:tr>
      <w:tr w:rsidR="00890FB3" w:rsidRPr="00CF54D2" w14:paraId="508E9788" w14:textId="77777777" w:rsidTr="00C01565">
        <w:trPr>
          <w:trHeight w:hRule="exact" w:val="706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6483E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Recibo Oficial de Cobro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E502E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Folio de recibo oficial de cobro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6F6D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20"/>
              </w:rPr>
              <w:t>Oficina de caja / carpetas</w:t>
            </w:r>
          </w:p>
          <w:p w14:paraId="7BD9436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20"/>
              </w:rPr>
              <w:t>Expediente del estudiante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B3BA1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Diez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B6355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Departamento de Recursos Financieros</w:t>
            </w:r>
          </w:p>
        </w:tc>
      </w:tr>
      <w:tr w:rsidR="00890FB3" w:rsidRPr="00CF54D2" w14:paraId="3065F24C" w14:textId="77777777" w:rsidTr="00C01565">
        <w:trPr>
          <w:trHeight w:hRule="exact" w:val="112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82C94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Carga Académica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2DA06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bCs/>
                <w:spacing w:val="12"/>
                <w:sz w:val="18"/>
                <w:szCs w:val="20"/>
              </w:rPr>
              <w:t>ITVY-PSGI-RS-07-02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2CAC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color w:val="000000"/>
                <w:sz w:val="18"/>
                <w:szCs w:val="20"/>
              </w:rPr>
              <w:t>Expediente del estudiante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93F41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Durante la estancia del estudiante.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C8518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División de Estudios Profesionales (SII),</w:t>
            </w:r>
          </w:p>
          <w:p w14:paraId="191AB387" w14:textId="77777777" w:rsidR="00890FB3" w:rsidRPr="00CF54D2" w:rsidRDefault="00890FB3" w:rsidP="00890FB3">
            <w:pPr>
              <w:adjustRightInd w:val="0"/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_tradnl"/>
              </w:rPr>
              <w:t>Departamento de Servicios Escolares</w:t>
            </w:r>
          </w:p>
        </w:tc>
      </w:tr>
      <w:tr w:rsidR="00890FB3" w:rsidRPr="00CF54D2" w14:paraId="7AC8767A" w14:textId="77777777" w:rsidTr="00A37BB9">
        <w:trPr>
          <w:trHeight w:hRule="exact" w:val="716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D268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Procedimiento de Residencias Profesionales </w:t>
            </w:r>
          </w:p>
          <w:p w14:paraId="5D8CBA0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20"/>
                <w:szCs w:val="20"/>
              </w:rPr>
              <w:t>ITVY-PSGI-RS-08</w:t>
            </w:r>
          </w:p>
        </w:tc>
      </w:tr>
      <w:tr w:rsidR="00890FB3" w:rsidRPr="00CF54D2" w14:paraId="24862661" w14:textId="77777777" w:rsidTr="00C01565">
        <w:trPr>
          <w:trHeight w:hRule="exact" w:val="57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1669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Solicitud de Residencia Profesional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B029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ITVY-PSGI-RS-08-01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CBAB" w14:textId="77777777" w:rsidR="00890FB3" w:rsidRPr="00CF54D2" w:rsidRDefault="00890FB3" w:rsidP="00890F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carpeta por expediente del residente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307E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35A7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División de Estudios Profesionales</w:t>
            </w:r>
          </w:p>
        </w:tc>
      </w:tr>
      <w:tr w:rsidR="00890FB3" w:rsidRPr="00CF54D2" w14:paraId="78F4B7FA" w14:textId="77777777" w:rsidTr="00C36074">
        <w:trPr>
          <w:trHeight w:hRule="exact" w:val="85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217E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lastRenderedPageBreak/>
              <w:t>Dictamen de Reporte Preliminar de Residencia Profesional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B8D7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ITVY-PSGI-RS-08-02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D051" w14:textId="77777777" w:rsidR="00890FB3" w:rsidRPr="00CF54D2" w:rsidRDefault="00890FB3" w:rsidP="00890F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carpeta por departamento académico y periodo escolar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A6D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6F46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División de Estudios Profesionales</w:t>
            </w:r>
          </w:p>
        </w:tc>
      </w:tr>
      <w:tr w:rsidR="00890FB3" w:rsidRPr="00CF54D2" w14:paraId="3A5EEC9F" w14:textId="77777777" w:rsidTr="00C01565">
        <w:trPr>
          <w:trHeight w:hRule="exact" w:val="88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F312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Oficio de Asignación de Asesor Interno de Residencia Profesional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E01E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N/A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ABED" w14:textId="77777777" w:rsidR="00890FB3" w:rsidRPr="00CF54D2" w:rsidRDefault="00890FB3" w:rsidP="00890F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carpeta por departamento académico y periodo escolar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727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66F8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Departamentos Académicos</w:t>
            </w:r>
          </w:p>
        </w:tc>
      </w:tr>
      <w:tr w:rsidR="00890FB3" w:rsidRPr="00CF54D2" w14:paraId="747B2BAA" w14:textId="77777777" w:rsidTr="00C01565">
        <w:trPr>
          <w:trHeight w:hRule="exact" w:val="71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4FE6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Carta de Presentación del Estudiante y Agradecimiento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16F9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N/A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484A" w14:textId="77777777" w:rsidR="00890FB3" w:rsidRPr="00CF54D2" w:rsidRDefault="00890FB3" w:rsidP="00890F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carpeta por expediente del residente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260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EBDC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Departamento de Gestión Tecnológica y Vinculación</w:t>
            </w:r>
          </w:p>
        </w:tc>
      </w:tr>
      <w:tr w:rsidR="00890FB3" w:rsidRPr="00CF54D2" w14:paraId="3886DF86" w14:textId="77777777" w:rsidTr="00C01565">
        <w:trPr>
          <w:trHeight w:hRule="exact" w:val="572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034F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Acuerdo de Colaboración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AC91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N/A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F95D" w14:textId="77777777" w:rsidR="00890FB3" w:rsidRPr="00CF54D2" w:rsidRDefault="00890FB3" w:rsidP="00890F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carpeta por expediente del residente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319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284D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Departamento de Gestión Tecnológica y Vinculación</w:t>
            </w:r>
          </w:p>
        </w:tc>
      </w:tr>
      <w:tr w:rsidR="00890FB3" w:rsidRPr="00CF54D2" w14:paraId="3A5DF63A" w14:textId="77777777" w:rsidTr="00C01565">
        <w:trPr>
          <w:trHeight w:hRule="exact" w:val="58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F172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Evaluación y Seguimiento de Residencia Profesional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6D1E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ITVY-PSGI-RS-08</w:t>
            </w:r>
            <w:r w:rsidRPr="00CF54D2">
              <w:rPr>
                <w:rFonts w:ascii="Arial" w:hAnsi="Arial" w:cs="Arial"/>
                <w:sz w:val="18"/>
                <w:szCs w:val="20"/>
              </w:rPr>
              <w:t>-03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F568" w14:textId="77777777" w:rsidR="00890FB3" w:rsidRPr="00CF54D2" w:rsidRDefault="00890FB3" w:rsidP="00890F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carpeta por expediente del residente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8AF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27E8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Coordinación de Carreras</w:t>
            </w:r>
          </w:p>
        </w:tc>
      </w:tr>
      <w:tr w:rsidR="00890FB3" w:rsidRPr="00CF54D2" w14:paraId="7AB1FC29" w14:textId="77777777" w:rsidTr="00C01565">
        <w:trPr>
          <w:trHeight w:hRule="exact" w:val="56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EE28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Evaluación del Informe Técnico de Residencia Profesional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3B43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ITVY-PSGI-RS-08-04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652A" w14:textId="77777777" w:rsidR="00890FB3" w:rsidRPr="00CF54D2" w:rsidRDefault="00890FB3" w:rsidP="00890F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carpeta por expediente del residente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BE5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17C1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División de Estudios Profesionales</w:t>
            </w:r>
          </w:p>
        </w:tc>
      </w:tr>
      <w:tr w:rsidR="00890FB3" w:rsidRPr="00CF54D2" w14:paraId="6696CB9A" w14:textId="77777777" w:rsidTr="00C01565">
        <w:trPr>
          <w:trHeight w:hRule="exact" w:val="55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A1D0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Acta de Calificaciones de Residencias Profesionales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7837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N/A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8CAE" w14:textId="77777777" w:rsidR="00890FB3" w:rsidRPr="00CF54D2" w:rsidRDefault="00890FB3" w:rsidP="00890F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carpeta por carrera y periodo escolar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B99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noProof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A409" w14:textId="77777777" w:rsidR="00890FB3" w:rsidRPr="00CF54D2" w:rsidRDefault="00890FB3" w:rsidP="00890FB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Departamento de Servicios Escolares</w:t>
            </w:r>
          </w:p>
        </w:tc>
      </w:tr>
      <w:tr w:rsidR="00890FB3" w:rsidRPr="00CF54D2" w14:paraId="54A3CB50" w14:textId="77777777" w:rsidTr="00BC4FC8">
        <w:trPr>
          <w:trHeight w:hRule="exact" w:val="990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DC71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Procedimiento de Solicitud Registro y Tramite de Opción Titulación</w:t>
            </w:r>
          </w:p>
          <w:p w14:paraId="259B5F4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color w:val="000000"/>
                <w:sz w:val="20"/>
                <w:szCs w:val="20"/>
              </w:rPr>
              <w:t>ITVY-PSGI-RS-09</w:t>
            </w:r>
          </w:p>
        </w:tc>
      </w:tr>
      <w:tr w:rsidR="00890FB3" w:rsidRPr="00CF54D2" w14:paraId="40F483C3" w14:textId="77777777" w:rsidTr="00C01565">
        <w:trPr>
          <w:trHeight w:hRule="exact" w:val="71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B9AB3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"/>
              </w:rPr>
              <w:t>Solicitud de Acto de Recepción Profesional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A884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w w:val="90"/>
                <w:sz w:val="18"/>
                <w:szCs w:val="20"/>
                <w:lang w:val="es-ES"/>
              </w:rPr>
              <w:t>ITVY-PSIG-RS-09-01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C433F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Dpto. Servicios Escolares en carpetas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AE2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2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6258C5" w14:textId="77777777" w:rsidR="00890FB3" w:rsidRPr="00CF54D2" w:rsidRDefault="00890FB3" w:rsidP="00890FB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caps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Departamento de Servicios Escolares</w:t>
            </w:r>
          </w:p>
        </w:tc>
      </w:tr>
      <w:tr w:rsidR="00890FB3" w:rsidRPr="00CF54D2" w14:paraId="310099EA" w14:textId="77777777" w:rsidTr="00C01565">
        <w:trPr>
          <w:trHeight w:hRule="exact" w:val="84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FB5F7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"/>
              </w:rPr>
              <w:t>Constancia de No Inconveniencia para Acto de Recepción Profesional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4B4A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w w:val="90"/>
                <w:sz w:val="18"/>
                <w:szCs w:val="20"/>
                <w:lang w:val="es-ES"/>
              </w:rPr>
              <w:t>ITVY-PSIG-RS-09-02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412B5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Coordinación de apoyo a la titulación / por expediente por tramite de titulación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9D1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2 años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1C83FF" w14:textId="77777777" w:rsidR="00890FB3" w:rsidRPr="00CF54D2" w:rsidRDefault="00890FB3" w:rsidP="00890FB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caps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División de Estudios Profesionales y/o coordinación de titulación</w:t>
            </w:r>
          </w:p>
        </w:tc>
      </w:tr>
      <w:tr w:rsidR="00890FB3" w:rsidRPr="00CF54D2" w14:paraId="31ACA734" w14:textId="77777777" w:rsidTr="00C01565">
        <w:trPr>
          <w:trHeight w:hRule="exact" w:val="99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D7C66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"/>
              </w:rPr>
              <w:t>Solicitud para titulación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A3F7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w w:val="90"/>
                <w:sz w:val="18"/>
                <w:szCs w:val="20"/>
                <w:lang w:val="es-ES"/>
              </w:rPr>
              <w:t>ITVY-PSIG-RS-09-03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11C48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Coordinación de apoyo a la titulación / por expediente por tramite de titulación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D983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2 años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934AE2" w14:textId="77777777" w:rsidR="00890FB3" w:rsidRPr="00CF54D2" w:rsidRDefault="00890FB3" w:rsidP="00890FB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caps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División de Estudios Profesionales y/o coordinación de titulación</w:t>
            </w:r>
          </w:p>
        </w:tc>
      </w:tr>
      <w:tr w:rsidR="00890FB3" w:rsidRPr="00CF54D2" w14:paraId="624FBC1E" w14:textId="77777777" w:rsidTr="008326DC">
        <w:trPr>
          <w:trHeight w:hRule="exact" w:val="96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74D55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"/>
              </w:rPr>
              <w:t>Registro de opción de titulación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E8EB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w w:val="90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w w:val="90"/>
                <w:sz w:val="18"/>
                <w:szCs w:val="20"/>
                <w:lang w:val="es-ES"/>
              </w:rPr>
              <w:t>N/A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6F933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Electrónica /base de datos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DBC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Permanente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5B78E" w14:textId="77777777" w:rsidR="00890FB3" w:rsidRPr="00CF54D2" w:rsidRDefault="00890FB3" w:rsidP="00890FB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caps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División de Estudios Profesionales y/o coordinación de titulación</w:t>
            </w:r>
          </w:p>
        </w:tc>
      </w:tr>
      <w:tr w:rsidR="00890FB3" w:rsidRPr="00CF54D2" w14:paraId="0568E60B" w14:textId="77777777" w:rsidTr="00C01565">
        <w:trPr>
          <w:trHeight w:hRule="exact" w:val="100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0BCB7" w14:textId="77777777" w:rsidR="00890FB3" w:rsidRPr="00CF54D2" w:rsidRDefault="00890FB3" w:rsidP="00890FB3">
            <w:pPr>
              <w:rPr>
                <w:rFonts w:ascii="Arial" w:hAnsi="Arial" w:cs="Arial"/>
                <w:snapToGrid w:val="0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napToGrid w:val="0"/>
                <w:sz w:val="18"/>
                <w:szCs w:val="20"/>
                <w:lang w:val="es-ES"/>
              </w:rPr>
              <w:t>Formato de liberación del proyecto para la titulación integral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48EF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w w:val="90"/>
                <w:sz w:val="18"/>
                <w:szCs w:val="20"/>
                <w:lang w:val="es-ES"/>
              </w:rPr>
              <w:t>ITVY-PSIG-RS-09-04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CCB48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Coordinación de apoyo a la titulación / por expediente por tramite de titulación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5C2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400E15" w14:textId="77777777" w:rsidR="00890FB3" w:rsidRPr="00CF54D2" w:rsidRDefault="00890FB3" w:rsidP="00890FB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caps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División de Estudios Profesionales y/o coordinación de titulación</w:t>
            </w:r>
          </w:p>
        </w:tc>
      </w:tr>
      <w:tr w:rsidR="00890FB3" w:rsidRPr="00CF54D2" w14:paraId="05907F32" w14:textId="77777777" w:rsidTr="00C01565">
        <w:trPr>
          <w:trHeight w:hRule="exact" w:val="99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DE022" w14:textId="77777777" w:rsidR="00890FB3" w:rsidRPr="00CF54D2" w:rsidRDefault="00890FB3" w:rsidP="00890FB3">
            <w:pPr>
              <w:rPr>
                <w:rFonts w:ascii="Arial" w:hAnsi="Arial" w:cs="Arial"/>
                <w:snapToGrid w:val="0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napToGrid w:val="0"/>
                <w:sz w:val="18"/>
                <w:szCs w:val="20"/>
                <w:lang w:val="es-ES"/>
              </w:rPr>
              <w:t>Aviso de Acto de Recepción Profesional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C2B4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w w:val="90"/>
                <w:sz w:val="18"/>
                <w:szCs w:val="20"/>
                <w:lang w:val="es-ES"/>
              </w:rPr>
              <w:t>ITVY-PSIG-RS-09-05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61698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Coordinación de apoyo a la titulación / por expediente por tramite de titulación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951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D8553" w14:textId="77777777" w:rsidR="00890FB3" w:rsidRPr="00CF54D2" w:rsidRDefault="00890FB3" w:rsidP="00890FB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caps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División de Estudios Profesionales y/o coordinación de titulación</w:t>
            </w:r>
          </w:p>
        </w:tc>
      </w:tr>
      <w:tr w:rsidR="00890FB3" w:rsidRPr="00CF54D2" w14:paraId="4AD87756" w14:textId="77777777" w:rsidTr="00BC0035">
        <w:trPr>
          <w:trHeight w:hRule="exact" w:val="861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C63E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  <w:lang w:val="es-ES"/>
              </w:rPr>
              <w:t>Procedimiento de Visitas a Empresas</w:t>
            </w:r>
          </w:p>
          <w:p w14:paraId="40424ED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  <w:lang w:val="es-ES"/>
              </w:rPr>
              <w:t>ITVY-PSGI-RS-10</w:t>
            </w:r>
          </w:p>
        </w:tc>
      </w:tr>
      <w:tr w:rsidR="00890FB3" w:rsidRPr="00CF54D2" w14:paraId="42EDCE86" w14:textId="77777777" w:rsidTr="00C01565">
        <w:trPr>
          <w:trHeight w:hRule="exact" w:val="84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6EC2A" w14:textId="77777777" w:rsidR="00890FB3" w:rsidRPr="00CF54D2" w:rsidRDefault="00890FB3" w:rsidP="00890FB3">
            <w:pPr>
              <w:spacing w:line="198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lastRenderedPageBreak/>
              <w:t>Solicitud de Visitas a Empresas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03D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ITVY-PSGI-RS-10-01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411D2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 prácticas/Carpeta en físico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C8BA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5F110" w14:textId="77777777" w:rsidR="00890FB3" w:rsidRPr="00CF54D2" w:rsidRDefault="00890FB3" w:rsidP="00890FB3">
            <w:pPr>
              <w:spacing w:line="198" w:lineRule="exact"/>
              <w:ind w:left="10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Jefe de oficina de práctica y promoción profesional</w:t>
            </w:r>
          </w:p>
        </w:tc>
      </w:tr>
      <w:tr w:rsidR="00890FB3" w:rsidRPr="00CF54D2" w14:paraId="571D786A" w14:textId="77777777" w:rsidTr="00C01565">
        <w:trPr>
          <w:trHeight w:hRule="exact" w:val="85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8D11C" w14:textId="77777777" w:rsidR="00890FB3" w:rsidRPr="00CF54D2" w:rsidRDefault="00890FB3" w:rsidP="00890FB3">
            <w:pPr>
              <w:ind w:left="1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Programa de Visitas Aceptadas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ADE43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ITVY-PSGI-RS-10-02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D87EE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 prácticas/Carpeta en físico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49C4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B984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Jefe de oficina de práctica y promoción profesional</w:t>
            </w:r>
          </w:p>
        </w:tc>
      </w:tr>
      <w:tr w:rsidR="00890FB3" w:rsidRPr="00CF54D2" w14:paraId="793E26DF" w14:textId="77777777" w:rsidTr="00C01565">
        <w:trPr>
          <w:trHeight w:hRule="exact" w:val="71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1632F" w14:textId="77777777" w:rsidR="00890FB3" w:rsidRPr="00CF54D2" w:rsidRDefault="00890FB3" w:rsidP="00890FB3">
            <w:pPr>
              <w:ind w:left="1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Carta de Presentación y Agradecimiento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6D265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ITVY-PSGI-RS-10-03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2621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 prácticas/Carpeta en físico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A717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08D6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Jefe de oficina de práctica y promoción profesional</w:t>
            </w:r>
          </w:p>
        </w:tc>
      </w:tr>
      <w:tr w:rsidR="00890FB3" w:rsidRPr="00CF54D2" w14:paraId="10AA4B68" w14:textId="77777777" w:rsidTr="00C01565">
        <w:trPr>
          <w:trHeight w:hRule="exact" w:val="85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63385" w14:textId="77777777" w:rsidR="00890FB3" w:rsidRPr="00CF54D2" w:rsidRDefault="00890FB3" w:rsidP="00890FB3">
            <w:pPr>
              <w:ind w:left="1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Informe de </w:t>
            </w:r>
            <w:proofErr w:type="gramStart"/>
            <w:r w:rsidRPr="00CF54D2">
              <w:rPr>
                <w:rFonts w:ascii="Arial" w:eastAsia="Arial" w:hAnsi="Arial" w:cs="Arial"/>
                <w:sz w:val="18"/>
                <w:szCs w:val="20"/>
              </w:rPr>
              <w:t>Visita  a</w:t>
            </w:r>
            <w:proofErr w:type="gramEnd"/>
            <w:r w:rsidRPr="00CF54D2">
              <w:rPr>
                <w:rFonts w:ascii="Arial" w:eastAsia="Arial" w:hAnsi="Arial" w:cs="Arial"/>
                <w:sz w:val="18"/>
                <w:szCs w:val="20"/>
              </w:rPr>
              <w:t xml:space="preserve"> empresas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34E8E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ITVY-PSGI-RS-10-04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9843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de prácticas/Carpeta en físico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2EC2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A85C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eastAsia="Arial" w:hAnsi="Arial" w:cs="Arial"/>
                <w:sz w:val="18"/>
                <w:szCs w:val="20"/>
              </w:rPr>
              <w:t>Jefe de oficina de práctica y promoción profesional</w:t>
            </w:r>
          </w:p>
        </w:tc>
      </w:tr>
      <w:tr w:rsidR="00890FB3" w:rsidRPr="00CF54D2" w14:paraId="6B359C60" w14:textId="77777777" w:rsidTr="00BC4FC8">
        <w:trPr>
          <w:trHeight w:hRule="exact" w:val="856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B85C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  <w:lang w:val="es-ES"/>
              </w:rPr>
              <w:t>Procedimiento Servicio Social</w:t>
            </w:r>
          </w:p>
          <w:p w14:paraId="6AE841EA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  <w:lang w:val="es-ES"/>
              </w:rPr>
              <w:t>ITVY-PSGI-RS-11</w:t>
            </w:r>
          </w:p>
        </w:tc>
      </w:tr>
      <w:tr w:rsidR="00890FB3" w:rsidRPr="00CF54D2" w14:paraId="6BD85D8A" w14:textId="77777777" w:rsidTr="00C01565">
        <w:trPr>
          <w:trHeight w:hRule="exact" w:val="85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CFE26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Solicitud de Servicio Social.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EA13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z w:val="18"/>
              </w:rPr>
              <w:t>ITVY-PSGI-RS-11-01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C8C29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9DA0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F512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6DFB8080" w14:textId="77777777" w:rsidTr="00C01565">
        <w:trPr>
          <w:trHeight w:hRule="exact" w:val="696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96F51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Carta Compromiso de Servicio Social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05DC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</w:rPr>
              <w:t>ITVY-PSGI-RS-11-02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7B18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43A9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8518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2C9FDC20" w14:textId="77777777" w:rsidTr="00C01565">
        <w:trPr>
          <w:trHeight w:hRule="exact" w:val="70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DA902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Carta Presentación de Servicio Social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98AF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</w:rPr>
              <w:t>ITVY-PSGI-RS-11-03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50C62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8DF9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6BBC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45456469" w14:textId="77777777" w:rsidTr="00C01565">
        <w:trPr>
          <w:trHeight w:hRule="exact" w:val="71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C8EFF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Carta de Aceptación de Servicio Social.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6782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n-US"/>
              </w:rPr>
              <w:t>N/A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F7EA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FB43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22EA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26180364" w14:textId="77777777" w:rsidTr="00C01565">
        <w:trPr>
          <w:trHeight w:hRule="exact" w:val="69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9E784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Plan de Trabajo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35E7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</w:rPr>
              <w:t>ITVY-PSGI-RS-11-04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CA957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56D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4F64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6AAA2392" w14:textId="77777777" w:rsidTr="00C01565">
        <w:trPr>
          <w:trHeight w:hRule="exact" w:val="71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6DCC3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Reporte Bimestral de servicio social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FD89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</w:rPr>
              <w:t>ITVY-PSGI-RS-11-05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5EC94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1F01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5563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56C631E4" w14:textId="77777777" w:rsidTr="00C01565">
        <w:trPr>
          <w:trHeight w:hRule="exact" w:val="84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387D6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Evaluación de las actividades por el prestador de servicio social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ED08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ITVY-PSGI-RS-11-06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24580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1086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C4D8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18F93DD5" w14:textId="77777777" w:rsidTr="00C01565">
        <w:trPr>
          <w:trHeight w:hRule="exact" w:val="70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4E47A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Evaluación Cualitativa del prestador de servicio social.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DDE5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ITVY-PSGI-RS-11-07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73DB1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68ED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271E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22F59CB4" w14:textId="77777777" w:rsidTr="00C01565">
        <w:trPr>
          <w:trHeight w:hRule="exact" w:val="69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5D8B7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Autoevaluación cualitativa del prestador de servicio social.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7B12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ITVY-PSGI-RS-11-08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3839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0B88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2DF8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206AFF64" w14:textId="77777777" w:rsidTr="00C01565">
        <w:trPr>
          <w:trHeight w:hRule="exact" w:val="71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95F63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Carta de terminación del Servicio Social.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D2313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735AA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2A99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1 semestre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05F0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2C07A80A" w14:textId="77777777" w:rsidTr="00C01565">
        <w:trPr>
          <w:trHeight w:hRule="exact" w:val="70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4635D" w14:textId="77777777" w:rsidR="00890FB3" w:rsidRPr="00CF54D2" w:rsidRDefault="00890FB3" w:rsidP="00890FB3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Constancia de Terminación de Servicio Social.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4BDE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CF54D2">
              <w:rPr>
                <w:rFonts w:ascii="Arial" w:hAnsi="Arial" w:cs="Arial"/>
                <w:sz w:val="18"/>
              </w:rPr>
              <w:t>ITVY-PSGI-RS-11-09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71074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 Servicio Social/Carpeta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F066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6B76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Departamento de Gestión Tecnológica y Vinculación</w:t>
            </w:r>
          </w:p>
        </w:tc>
      </w:tr>
      <w:tr w:rsidR="00890FB3" w:rsidRPr="00CF54D2" w14:paraId="5A0E9854" w14:textId="77777777" w:rsidTr="00BC0035">
        <w:trPr>
          <w:trHeight w:hRule="exact" w:val="72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66080" w14:textId="77777777" w:rsidR="00890FB3" w:rsidRPr="00CF54D2" w:rsidRDefault="00890FB3" w:rsidP="00890FB3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0"/>
              </w:rPr>
              <w:lastRenderedPageBreak/>
              <w:t>Procedimiento de promoción cultural, cívica y deportiva</w:t>
            </w:r>
          </w:p>
          <w:p w14:paraId="2170D250" w14:textId="77777777" w:rsidR="00890FB3" w:rsidRPr="00CF54D2" w:rsidRDefault="00890FB3" w:rsidP="00890FB3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lang w:val="en-US"/>
              </w:rPr>
              <w:t>ITVY-</w:t>
            </w:r>
            <w:r w:rsidRPr="00CF54D2">
              <w:rPr>
                <w:rFonts w:ascii="Arial" w:hAnsi="Arial" w:cs="Arial"/>
                <w:b/>
                <w:sz w:val="20"/>
                <w:szCs w:val="20"/>
                <w:lang w:val="es-ES"/>
              </w:rPr>
              <w:t>PSGI-RS-12</w:t>
            </w:r>
          </w:p>
          <w:p w14:paraId="0041094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0FB3" w:rsidRPr="00CF54D2" w14:paraId="4D16A0CA" w14:textId="77777777" w:rsidTr="00C01565">
        <w:trPr>
          <w:trHeight w:hRule="exact" w:val="71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6A1AF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27" w:line="282" w:lineRule="auto"/>
              <w:ind w:left="215" w:right="102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sz w:val="18"/>
                <w:szCs w:val="20"/>
              </w:rPr>
              <w:t xml:space="preserve">Programa general de </w:t>
            </w:r>
            <w:r w:rsidRPr="00CF54D2">
              <w:rPr>
                <w:rFonts w:ascii="Arial" w:hAnsi="Arial" w:cs="Arial"/>
                <w:spacing w:val="2"/>
                <w:sz w:val="18"/>
                <w:szCs w:val="20"/>
              </w:rPr>
              <w:t xml:space="preserve">Actividades </w:t>
            </w:r>
            <w:r w:rsidRPr="00CF54D2">
              <w:rPr>
                <w:rFonts w:ascii="Arial" w:hAnsi="Arial" w:cs="Arial"/>
                <w:spacing w:val="5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4"/>
                <w:sz w:val="18"/>
                <w:szCs w:val="20"/>
              </w:rPr>
              <w:t>u</w:t>
            </w:r>
            <w:r w:rsidRPr="00CF54D2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hAnsi="Arial" w:cs="Arial"/>
                <w:spacing w:val="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spacing w:val="2"/>
                <w:sz w:val="18"/>
                <w:szCs w:val="20"/>
              </w:rPr>
              <w:t>u</w:t>
            </w:r>
            <w:r w:rsidRPr="00CF54D2">
              <w:rPr>
                <w:rFonts w:ascii="Arial" w:hAnsi="Arial" w:cs="Arial"/>
                <w:spacing w:val="3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CF54D2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z w:val="18"/>
                <w:szCs w:val="20"/>
              </w:rPr>
              <w:t xml:space="preserve">s </w:t>
            </w:r>
            <w:r w:rsidRPr="00CF54D2">
              <w:rPr>
                <w:rFonts w:ascii="Arial" w:hAnsi="Arial" w:cs="Arial"/>
                <w:spacing w:val="2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4"/>
                <w:sz w:val="18"/>
                <w:szCs w:val="20"/>
              </w:rPr>
              <w:t>í</w:t>
            </w:r>
            <w:r w:rsidRPr="00CF54D2">
              <w:rPr>
                <w:rFonts w:ascii="Arial" w:hAnsi="Arial" w:cs="Arial"/>
                <w:spacing w:val="3"/>
                <w:sz w:val="18"/>
                <w:szCs w:val="20"/>
              </w:rPr>
              <w:t>v</w:t>
            </w:r>
            <w:r w:rsidRPr="00CF54D2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2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z w:val="18"/>
                <w:szCs w:val="20"/>
              </w:rPr>
              <w:t xml:space="preserve">s y </w:t>
            </w:r>
            <w:r w:rsidRPr="00CF54D2">
              <w:rPr>
                <w:rFonts w:ascii="Arial" w:hAnsi="Arial" w:cs="Arial"/>
                <w:spacing w:val="7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4"/>
                <w:sz w:val="18"/>
                <w:szCs w:val="20"/>
              </w:rPr>
              <w:t>p</w:t>
            </w:r>
            <w:r w:rsidRPr="00CF54D2">
              <w:rPr>
                <w:rFonts w:ascii="Arial" w:hAnsi="Arial" w:cs="Arial"/>
                <w:spacing w:val="2"/>
                <w:sz w:val="18"/>
                <w:szCs w:val="20"/>
              </w:rPr>
              <w:t>o</w:t>
            </w:r>
            <w:r w:rsidRPr="00CF54D2">
              <w:rPr>
                <w:rFonts w:ascii="Arial" w:hAnsi="Arial" w:cs="Arial"/>
                <w:spacing w:val="3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4"/>
                <w:sz w:val="18"/>
                <w:szCs w:val="20"/>
              </w:rPr>
              <w:t>ti</w:t>
            </w:r>
            <w:r w:rsidRPr="00CF54D2">
              <w:rPr>
                <w:rFonts w:ascii="Arial" w:hAnsi="Arial" w:cs="Arial"/>
                <w:spacing w:val="3"/>
                <w:sz w:val="18"/>
                <w:szCs w:val="20"/>
              </w:rPr>
              <w:t>v</w:t>
            </w:r>
            <w:r w:rsidRPr="00CF54D2">
              <w:rPr>
                <w:rFonts w:ascii="Arial" w:hAnsi="Arial" w:cs="Arial"/>
                <w:spacing w:val="2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5B6A1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ITVY-PSGI-RS-12-01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C024D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left="141" w:right="142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CF54D2">
              <w:rPr>
                <w:rFonts w:ascii="Arial" w:hAnsi="Arial" w:cs="Arial"/>
                <w:sz w:val="18"/>
                <w:szCs w:val="20"/>
              </w:rPr>
              <w:t>Librero  en</w:t>
            </w:r>
            <w:proofErr w:type="gramEnd"/>
            <w:r w:rsidRPr="00CF54D2">
              <w:rPr>
                <w:rFonts w:ascii="Arial" w:hAnsi="Arial" w:cs="Arial"/>
                <w:sz w:val="18"/>
                <w:szCs w:val="20"/>
              </w:rPr>
              <w:t xml:space="preserve"> Carpetas Vinil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10636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left="141" w:right="142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</w:t>
            </w:r>
            <w:r w:rsidRPr="00CF54D2">
              <w:rPr>
                <w:rFonts w:ascii="Arial" w:hAnsi="Arial" w:cs="Arial"/>
                <w:spacing w:val="-1"/>
                <w:w w:val="99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2"/>
                <w:w w:val="99"/>
                <w:sz w:val="18"/>
                <w:szCs w:val="20"/>
              </w:rPr>
              <w:t>ñ</w:t>
            </w:r>
            <w:r w:rsidRPr="00CF54D2">
              <w:rPr>
                <w:rFonts w:ascii="Arial" w:hAnsi="Arial" w:cs="Arial"/>
                <w:w w:val="99"/>
                <w:sz w:val="18"/>
                <w:szCs w:val="20"/>
              </w:rPr>
              <w:t>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80EF9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3"/>
                <w:w w:val="96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p</w:t>
            </w:r>
            <w:r w:rsidRPr="00CF54D2">
              <w:rPr>
                <w:rFonts w:ascii="Arial" w:hAnsi="Arial" w:cs="Arial"/>
                <w:spacing w:val="4"/>
                <w:w w:val="96"/>
                <w:sz w:val="18"/>
                <w:szCs w:val="20"/>
              </w:rPr>
              <w:t xml:space="preserve">to. </w:t>
            </w:r>
            <w:r w:rsidRPr="00CF54D2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v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  <w:p w14:paraId="0A9339A2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2"/>
              <w:ind w:left="142" w:right="134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x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7"/>
                <w:w w:val="94"/>
                <w:sz w:val="18"/>
                <w:szCs w:val="20"/>
              </w:rPr>
              <w:t>sc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o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l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5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</w:tc>
      </w:tr>
      <w:tr w:rsidR="00890FB3" w:rsidRPr="00CF54D2" w14:paraId="76661015" w14:textId="77777777" w:rsidTr="00C01565">
        <w:trPr>
          <w:trHeight w:hRule="exact" w:val="84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35446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27" w:line="282" w:lineRule="auto"/>
              <w:ind w:left="215" w:right="102"/>
              <w:jc w:val="center"/>
              <w:rPr>
                <w:rFonts w:ascii="Arial" w:hAnsi="Arial" w:cs="Arial"/>
                <w:spacing w:val="1"/>
                <w:sz w:val="18"/>
                <w:szCs w:val="20"/>
              </w:rPr>
            </w:pPr>
            <w:r w:rsidRPr="00CF54D2">
              <w:rPr>
                <w:rFonts w:ascii="Arial" w:hAnsi="Arial" w:cs="Arial"/>
                <w:bCs/>
                <w:sz w:val="18"/>
                <w:szCs w:val="20"/>
              </w:rPr>
              <w:t>Plan individual de trabajo de Actividades Culturales, Cívicas y Deportivas.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4FB09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ITVY-PSGI-RS-12-02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80FC" w14:textId="77777777" w:rsidR="00890FB3" w:rsidRPr="00CF54D2" w:rsidRDefault="00890FB3" w:rsidP="00890FB3">
            <w:pPr>
              <w:rPr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Librero en Carpetas Vinil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3E8A4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left="141" w:righ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08BAE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3"/>
                <w:w w:val="96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p</w:t>
            </w:r>
            <w:r w:rsidRPr="00CF54D2">
              <w:rPr>
                <w:rFonts w:ascii="Arial" w:hAnsi="Arial" w:cs="Arial"/>
                <w:spacing w:val="4"/>
                <w:w w:val="96"/>
                <w:sz w:val="18"/>
                <w:szCs w:val="20"/>
              </w:rPr>
              <w:t xml:space="preserve">to. </w:t>
            </w:r>
            <w:r w:rsidRPr="00CF54D2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v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  <w:p w14:paraId="53FB9A94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pacing w:val="1"/>
                <w:w w:val="96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x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7"/>
                <w:w w:val="94"/>
                <w:sz w:val="18"/>
                <w:szCs w:val="20"/>
              </w:rPr>
              <w:t>sc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o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l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5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</w:tc>
      </w:tr>
      <w:tr w:rsidR="00890FB3" w:rsidRPr="00CF54D2" w14:paraId="7DB1528F" w14:textId="77777777" w:rsidTr="00C01565">
        <w:trPr>
          <w:trHeight w:hRule="exact" w:val="57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3DA2F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15" w:right="-20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Inscripción y seguimiento de participantes</w:t>
            </w:r>
          </w:p>
          <w:p w14:paraId="11560DED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3" w:line="228" w:lineRule="exact"/>
              <w:ind w:left="215" w:right="142"/>
              <w:jc w:val="center"/>
              <w:rPr>
                <w:sz w:val="18"/>
                <w:szCs w:val="20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0F033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ITVY-PSGI-RS-12-03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BA9B8" w14:textId="77777777" w:rsidR="00890FB3" w:rsidRPr="00CF54D2" w:rsidRDefault="00890FB3" w:rsidP="00890FB3">
            <w:pPr>
              <w:rPr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Librero en Carpetas Vinil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AE5D7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left="141" w:right="142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ñ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03576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3"/>
                <w:w w:val="96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p</w:t>
            </w:r>
            <w:r w:rsidRPr="00CF54D2">
              <w:rPr>
                <w:rFonts w:ascii="Arial" w:hAnsi="Arial" w:cs="Arial"/>
                <w:spacing w:val="4"/>
                <w:w w:val="96"/>
                <w:sz w:val="18"/>
                <w:szCs w:val="20"/>
              </w:rPr>
              <w:t xml:space="preserve">to. </w:t>
            </w:r>
            <w:r w:rsidRPr="00CF54D2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v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  <w:p w14:paraId="2FFFA6DE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2"/>
              <w:ind w:left="142" w:right="134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x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7"/>
                <w:w w:val="94"/>
                <w:sz w:val="18"/>
                <w:szCs w:val="20"/>
              </w:rPr>
              <w:t>sc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o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l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5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</w:tc>
      </w:tr>
      <w:tr w:rsidR="00890FB3" w:rsidRPr="00CF54D2" w14:paraId="3A48EF44" w14:textId="77777777" w:rsidTr="00C01565">
        <w:trPr>
          <w:trHeight w:hRule="exact" w:val="71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935D5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15" w:right="-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Lista de asistencia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2E5D9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ITVY-PSGI-RS-12-04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89BE3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Librero en Carpetas Vinil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11614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left="141" w:right="142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ñ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8C31A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3"/>
                <w:w w:val="96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p</w:t>
            </w:r>
            <w:r w:rsidRPr="00CF54D2">
              <w:rPr>
                <w:rFonts w:ascii="Arial" w:hAnsi="Arial" w:cs="Arial"/>
                <w:spacing w:val="4"/>
                <w:w w:val="96"/>
                <w:sz w:val="18"/>
                <w:szCs w:val="20"/>
              </w:rPr>
              <w:t xml:space="preserve">to. </w:t>
            </w:r>
            <w:r w:rsidRPr="00CF54D2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v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  <w:p w14:paraId="39317B03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2"/>
              <w:ind w:left="142" w:right="134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x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7"/>
                <w:w w:val="94"/>
                <w:sz w:val="18"/>
                <w:szCs w:val="20"/>
              </w:rPr>
              <w:t>sc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o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l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5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</w:tc>
      </w:tr>
      <w:tr w:rsidR="00890FB3" w:rsidRPr="00CF54D2" w14:paraId="73982875" w14:textId="77777777" w:rsidTr="00C01565">
        <w:trPr>
          <w:trHeight w:hRule="exact" w:val="714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FE0FE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 w:line="230" w:lineRule="atLeast"/>
              <w:ind w:left="215" w:right="12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Constancia de Cumplimiento de actividad complementaria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72938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ITVY-PSGI-RS-12-05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524FC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Dentro de archiveros y Expediente del alumno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90A4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1" w:right="142"/>
              <w:jc w:val="center"/>
              <w:rPr>
                <w:rFonts w:ascii="Arial" w:hAnsi="Arial" w:cs="Arial"/>
                <w:spacing w:val="1"/>
                <w:w w:val="96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permanente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1CD27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pacing w:val="1"/>
                <w:w w:val="96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Departamento de Servicios Escolares</w:t>
            </w:r>
          </w:p>
        </w:tc>
      </w:tr>
      <w:tr w:rsidR="00890FB3" w:rsidRPr="00CF54D2" w14:paraId="2C34FB97" w14:textId="77777777" w:rsidTr="00C01565">
        <w:trPr>
          <w:trHeight w:hRule="exact" w:val="85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501CC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 w:line="230" w:lineRule="atLeast"/>
              <w:ind w:left="215" w:right="12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Entrega de constancia de liberación de crédito complementaria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2BB29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ITVY-PSGI-RS-12-06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FBC0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Librero en Carpetas Vinil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09EEF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/>
              <w:ind w:left="141" w:right="142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ñ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E1AC7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3"/>
                <w:w w:val="96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p</w:t>
            </w:r>
            <w:r w:rsidRPr="00CF54D2">
              <w:rPr>
                <w:rFonts w:ascii="Arial" w:hAnsi="Arial" w:cs="Arial"/>
                <w:spacing w:val="4"/>
                <w:w w:val="96"/>
                <w:sz w:val="18"/>
                <w:szCs w:val="20"/>
              </w:rPr>
              <w:t xml:space="preserve">to. </w:t>
            </w:r>
            <w:r w:rsidRPr="00CF54D2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v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  <w:p w14:paraId="0C7629F9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2"/>
              <w:ind w:left="142" w:right="134"/>
              <w:jc w:val="center"/>
              <w:rPr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x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7"/>
                <w:w w:val="94"/>
                <w:sz w:val="18"/>
                <w:szCs w:val="20"/>
              </w:rPr>
              <w:t>sc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o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l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5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</w:tc>
      </w:tr>
      <w:tr w:rsidR="00890FB3" w:rsidRPr="00CF54D2" w14:paraId="0EEB1BBD" w14:textId="77777777" w:rsidTr="00C01565">
        <w:trPr>
          <w:trHeight w:hRule="exact" w:val="69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4AA4C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 w:line="230" w:lineRule="atLeast"/>
              <w:ind w:left="215" w:right="12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Informe semestral de Actividades deportivas complementarias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5E24D" w14:textId="77777777" w:rsidR="00890FB3" w:rsidRPr="00CF54D2" w:rsidRDefault="00890FB3" w:rsidP="00890FB3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spacing w:before="51"/>
              <w:ind w:right="226" w:firstLine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ITVY-PSGI-RS-12-07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782C1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Librero en Carpetas Vinil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01DB2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1" w:right="142"/>
              <w:jc w:val="center"/>
              <w:rPr>
                <w:rFonts w:ascii="Arial" w:hAnsi="Arial" w:cs="Arial"/>
                <w:spacing w:val="1"/>
                <w:w w:val="96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3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031F9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3"/>
                <w:w w:val="96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p</w:t>
            </w:r>
            <w:r w:rsidRPr="00CF54D2">
              <w:rPr>
                <w:rFonts w:ascii="Arial" w:hAnsi="Arial" w:cs="Arial"/>
                <w:spacing w:val="4"/>
                <w:w w:val="96"/>
                <w:sz w:val="18"/>
                <w:szCs w:val="20"/>
              </w:rPr>
              <w:t xml:space="preserve">to. </w:t>
            </w:r>
            <w:r w:rsidRPr="00CF54D2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v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  <w:p w14:paraId="2999DE1F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pacing w:val="1"/>
                <w:w w:val="96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x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7"/>
                <w:w w:val="94"/>
                <w:sz w:val="18"/>
                <w:szCs w:val="20"/>
              </w:rPr>
              <w:t>sc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o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l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5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</w:tc>
      </w:tr>
      <w:tr w:rsidR="00890FB3" w:rsidRPr="00CF54D2" w14:paraId="37521F5B" w14:textId="77777777" w:rsidTr="00C01565">
        <w:trPr>
          <w:trHeight w:hRule="exact" w:val="85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3D848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49" w:line="230" w:lineRule="atLeast"/>
              <w:ind w:left="215" w:right="12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Informe semestral de Actividades cívicas y culturales complementarias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D2BF4" w14:textId="77777777" w:rsidR="00890FB3" w:rsidRPr="00CF54D2" w:rsidRDefault="00890FB3" w:rsidP="00890FB3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spacing w:before="51"/>
              <w:ind w:right="226" w:firstLine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ITVY-PSGI-RS-12-08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C1BC4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Librero en Carpetas Vinil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1E5E0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1" w:right="142"/>
              <w:jc w:val="center"/>
              <w:rPr>
                <w:rFonts w:ascii="Arial" w:hAnsi="Arial" w:cs="Arial"/>
                <w:spacing w:val="1"/>
                <w:w w:val="96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3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C9AA4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3"/>
                <w:w w:val="96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1"/>
                <w:w w:val="96"/>
                <w:sz w:val="18"/>
                <w:szCs w:val="20"/>
              </w:rPr>
              <w:t>p</w:t>
            </w:r>
            <w:r w:rsidRPr="00CF54D2">
              <w:rPr>
                <w:rFonts w:ascii="Arial" w:hAnsi="Arial" w:cs="Arial"/>
                <w:spacing w:val="4"/>
                <w:w w:val="96"/>
                <w:sz w:val="18"/>
                <w:szCs w:val="20"/>
              </w:rPr>
              <w:t xml:space="preserve">to. </w:t>
            </w:r>
            <w:r w:rsidRPr="00CF54D2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c</w:t>
            </w: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v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i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d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  <w:p w14:paraId="02955E5F" w14:textId="77777777" w:rsidR="00890FB3" w:rsidRPr="00CF54D2" w:rsidRDefault="00890FB3" w:rsidP="00890FB3">
            <w:pPr>
              <w:widowControl w:val="0"/>
              <w:autoSpaceDE w:val="0"/>
              <w:autoSpaceDN w:val="0"/>
              <w:adjustRightInd w:val="0"/>
              <w:spacing w:before="51"/>
              <w:ind w:left="142" w:right="134"/>
              <w:jc w:val="center"/>
              <w:rPr>
                <w:rFonts w:ascii="Arial" w:hAnsi="Arial" w:cs="Arial"/>
                <w:spacing w:val="1"/>
                <w:w w:val="96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3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2"/>
                <w:w w:val="94"/>
                <w:sz w:val="18"/>
                <w:szCs w:val="20"/>
              </w:rPr>
              <w:t>x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t</w:t>
            </w:r>
            <w:r w:rsidRPr="00CF54D2">
              <w:rPr>
                <w:rFonts w:ascii="Arial" w:hAnsi="Arial" w:cs="Arial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4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</w:t>
            </w:r>
            <w:r w:rsidRPr="00CF54D2">
              <w:rPr>
                <w:rFonts w:ascii="Arial" w:hAnsi="Arial" w:cs="Arial"/>
                <w:spacing w:val="7"/>
                <w:w w:val="94"/>
                <w:sz w:val="18"/>
                <w:szCs w:val="20"/>
              </w:rPr>
              <w:t>sc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o</w:t>
            </w:r>
            <w:r w:rsidRPr="00CF54D2">
              <w:rPr>
                <w:rFonts w:ascii="Arial" w:hAnsi="Arial" w:cs="Arial"/>
                <w:spacing w:val="6"/>
                <w:w w:val="94"/>
                <w:sz w:val="18"/>
                <w:szCs w:val="20"/>
              </w:rPr>
              <w:t>l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a</w:t>
            </w:r>
            <w:r w:rsidRPr="00CF54D2">
              <w:rPr>
                <w:rFonts w:ascii="Arial" w:hAnsi="Arial" w:cs="Arial"/>
                <w:spacing w:val="5"/>
                <w:w w:val="94"/>
                <w:sz w:val="18"/>
                <w:szCs w:val="20"/>
              </w:rPr>
              <w:t>r</w:t>
            </w:r>
            <w:r w:rsidRPr="00CF54D2">
              <w:rPr>
                <w:rFonts w:ascii="Arial" w:hAnsi="Arial" w:cs="Arial"/>
                <w:spacing w:val="1"/>
                <w:w w:val="94"/>
                <w:sz w:val="18"/>
                <w:szCs w:val="20"/>
              </w:rPr>
              <w:t>es</w:t>
            </w:r>
          </w:p>
        </w:tc>
      </w:tr>
      <w:tr w:rsidR="00890FB3" w:rsidRPr="00CF54D2" w14:paraId="2731F330" w14:textId="77777777" w:rsidTr="00BC0035">
        <w:trPr>
          <w:trHeight w:hRule="exact" w:val="715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9AC6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CF54D2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Procedimiento de respuesta ante emergencias</w:t>
            </w:r>
          </w:p>
          <w:p w14:paraId="10A864DC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t xml:space="preserve"> </w:t>
            </w:r>
            <w:r w:rsidRPr="00CF54D2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ITVY-PSGI-RS-13</w:t>
            </w:r>
          </w:p>
        </w:tc>
      </w:tr>
      <w:tr w:rsidR="00890FB3" w:rsidRPr="00CF54D2" w14:paraId="38FF8008" w14:textId="77777777" w:rsidTr="00777821">
        <w:trPr>
          <w:trHeight w:hRule="exact" w:val="715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B32CF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Riesgos potenciales a situaciones de emergencias</w:t>
            </w: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8F5C8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ITVY-PSGI-RS-13-01</w:t>
            </w:r>
          </w:p>
        </w:tc>
        <w:tc>
          <w:tcPr>
            <w:tcW w:w="21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9D78A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Oficina del Coordinador de Seguridad y Salud en el trabajo en archivo y carpeta</w:t>
            </w:r>
          </w:p>
        </w:tc>
        <w:tc>
          <w:tcPr>
            <w:tcW w:w="1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EB9D3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1 año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BB4AF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Coordinador de Seguridad y Salud en el Trabajo</w:t>
            </w:r>
          </w:p>
        </w:tc>
      </w:tr>
      <w:tr w:rsidR="00890FB3" w:rsidRPr="00CF54D2" w14:paraId="1A302370" w14:textId="77777777" w:rsidTr="009E5579">
        <w:trPr>
          <w:trHeight w:hRule="exact" w:val="715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F804F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Programa Anual de Simulacros</w:t>
            </w: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A2286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ITVY-PSGI-RS-13-02</w:t>
            </w:r>
          </w:p>
        </w:tc>
        <w:tc>
          <w:tcPr>
            <w:tcW w:w="21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B67FD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Oficina del Coordinador de Seguridad y Salud en el trabajo en archivo y carpeta</w:t>
            </w:r>
          </w:p>
        </w:tc>
        <w:tc>
          <w:tcPr>
            <w:tcW w:w="1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131AB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1 año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B6861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Coordinador de Seguridad y Salud en el Trabajo</w:t>
            </w:r>
          </w:p>
        </w:tc>
      </w:tr>
      <w:tr w:rsidR="00890FB3" w:rsidRPr="00CF54D2" w14:paraId="24A6ED72" w14:textId="77777777" w:rsidTr="00AD5840">
        <w:trPr>
          <w:trHeight w:hRule="exact" w:val="715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C3D21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Reporte de evaluación de emergencia o simulacro</w:t>
            </w: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1F2BC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ITVY-PSGI-RS-13-03</w:t>
            </w:r>
          </w:p>
        </w:tc>
        <w:tc>
          <w:tcPr>
            <w:tcW w:w="21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9BE50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Oficina del Coordinador de Seguridad y Salud en el trabajo en archivo y carpeta</w:t>
            </w:r>
          </w:p>
        </w:tc>
        <w:tc>
          <w:tcPr>
            <w:tcW w:w="1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6B664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1 año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FDE0F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Coordinador de Seguridad y Salud en el Trabajo</w:t>
            </w:r>
          </w:p>
        </w:tc>
      </w:tr>
      <w:tr w:rsidR="00890FB3" w:rsidRPr="00CF54D2" w14:paraId="074E7887" w14:textId="77777777" w:rsidTr="003F302F">
        <w:trPr>
          <w:trHeight w:hRule="exact" w:val="715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FFBF7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Plan de acción de respuestas a emergencia</w:t>
            </w:r>
          </w:p>
        </w:tc>
        <w:tc>
          <w:tcPr>
            <w:tcW w:w="2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20C7F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ITVY-PSGI-RS-13-04</w:t>
            </w:r>
          </w:p>
        </w:tc>
        <w:tc>
          <w:tcPr>
            <w:tcW w:w="21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62ED7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Oficina del Coordinador de Seguridad y Salud en el trabajo en archivo y carpeta</w:t>
            </w:r>
          </w:p>
        </w:tc>
        <w:tc>
          <w:tcPr>
            <w:tcW w:w="1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FCB9E" w14:textId="77777777" w:rsidR="00890FB3" w:rsidRPr="00CF54D2" w:rsidRDefault="00890FB3" w:rsidP="00890F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1 año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33A40" w14:textId="77777777" w:rsidR="00890FB3" w:rsidRPr="00CF54D2" w:rsidRDefault="00890FB3" w:rsidP="00890FB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54D2">
              <w:rPr>
                <w:rFonts w:ascii="Arial" w:eastAsia="Arial" w:hAnsi="Arial" w:cs="Arial"/>
                <w:sz w:val="18"/>
                <w:szCs w:val="18"/>
              </w:rPr>
              <w:t>Coordinador de Seguridad y Salud en el Trabajo</w:t>
            </w:r>
          </w:p>
        </w:tc>
      </w:tr>
      <w:tr w:rsidR="00890FB3" w:rsidRPr="00CF54D2" w14:paraId="200C9676" w14:textId="77777777" w:rsidTr="00BC0035">
        <w:trPr>
          <w:trHeight w:hRule="exact" w:val="715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28D43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CF54D2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Instructivo para la Retroalimentación con el Cliente</w:t>
            </w:r>
          </w:p>
          <w:p w14:paraId="0DA2225A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CF54D2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ITVY-ITSGI-RS-14</w:t>
            </w:r>
          </w:p>
        </w:tc>
      </w:tr>
      <w:tr w:rsidR="00890FB3" w:rsidRPr="00CF54D2" w14:paraId="2F775FE0" w14:textId="77777777" w:rsidTr="00C01565">
        <w:trPr>
          <w:trHeight w:hRule="exact" w:val="41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4F673" w14:textId="77777777" w:rsidR="00890FB3" w:rsidRPr="00CF54D2" w:rsidRDefault="00890FB3" w:rsidP="00890FB3">
            <w:pPr>
              <w:ind w:left="8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Queja o Sugerencia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F5B7D" w14:textId="77777777" w:rsidR="00890FB3" w:rsidRPr="00CF54D2" w:rsidRDefault="00890FB3" w:rsidP="00890FB3">
            <w:pPr>
              <w:ind w:left="79"/>
              <w:jc w:val="center"/>
              <w:rPr>
                <w:rFonts w:ascii="Arial" w:hAnsi="Arial" w:cs="Arial"/>
                <w:spacing w:val="2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22"/>
                <w:sz w:val="18"/>
                <w:szCs w:val="20"/>
                <w:lang w:val="en-US"/>
              </w:rPr>
              <w:t>ITVY-ITSGI-RS-14-01</w:t>
            </w:r>
          </w:p>
        </w:tc>
        <w:tc>
          <w:tcPr>
            <w:tcW w:w="2171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85AFB6" w14:textId="77777777" w:rsidR="00890FB3" w:rsidRPr="00CF54D2" w:rsidRDefault="00890FB3" w:rsidP="00890FB3">
            <w:pPr>
              <w:ind w:left="6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 de coordinador de calidad en carpeta física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2C923" w14:textId="77777777" w:rsidR="00890FB3" w:rsidRPr="00CF54D2" w:rsidRDefault="00890FB3" w:rsidP="00890FB3">
            <w:pPr>
              <w:spacing w:after="144"/>
              <w:ind w:left="78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n-US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B0C65" w14:textId="77777777" w:rsidR="00890FB3" w:rsidRPr="00CF54D2" w:rsidRDefault="00890FB3" w:rsidP="00890FB3">
            <w:pPr>
              <w:spacing w:after="144"/>
              <w:ind w:left="83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n-US"/>
              </w:rPr>
              <w:t>Coordinador de calidad</w:t>
            </w:r>
          </w:p>
        </w:tc>
      </w:tr>
      <w:tr w:rsidR="00890FB3" w:rsidRPr="00CF54D2" w14:paraId="4302BCAA" w14:textId="77777777" w:rsidTr="00C01565">
        <w:trPr>
          <w:trHeight w:hRule="exact" w:val="43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5DE68" w14:textId="56B31E35" w:rsidR="00890FB3" w:rsidRPr="00CF54D2" w:rsidRDefault="00E15911" w:rsidP="00890FB3">
            <w:pPr>
              <w:ind w:left="8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Formato Electrónico para el registro y seguimiento de quejas o sugerencias.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200F1" w14:textId="77777777" w:rsidR="00890FB3" w:rsidRPr="00CF54D2" w:rsidRDefault="00890FB3" w:rsidP="00890FB3">
            <w:pPr>
              <w:ind w:left="79"/>
              <w:jc w:val="center"/>
              <w:rPr>
                <w:rFonts w:ascii="Arial" w:hAnsi="Arial" w:cs="Arial"/>
                <w:spacing w:val="2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22"/>
                <w:sz w:val="18"/>
                <w:szCs w:val="20"/>
                <w:lang w:val="en-US"/>
              </w:rPr>
              <w:t>ITVY-ITSGI-RS-14-02</w:t>
            </w:r>
          </w:p>
        </w:tc>
        <w:tc>
          <w:tcPr>
            <w:tcW w:w="2171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AEA21" w14:textId="77777777" w:rsidR="00890FB3" w:rsidRPr="00CF54D2" w:rsidRDefault="00890FB3" w:rsidP="00890FB3">
            <w:pPr>
              <w:ind w:left="69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4BFE5" w14:textId="77777777" w:rsidR="00890FB3" w:rsidRPr="00CF54D2" w:rsidRDefault="00890FB3" w:rsidP="00890FB3">
            <w:pPr>
              <w:spacing w:after="144"/>
              <w:ind w:left="78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n-US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267BE" w14:textId="77777777" w:rsidR="00890FB3" w:rsidRPr="00CF54D2" w:rsidRDefault="00890FB3" w:rsidP="00890FB3">
            <w:pPr>
              <w:spacing w:after="144"/>
              <w:ind w:left="83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n-US"/>
              </w:rPr>
              <w:t>Coordinador de calidad</w:t>
            </w:r>
          </w:p>
        </w:tc>
      </w:tr>
      <w:tr w:rsidR="00890FB3" w:rsidRPr="00CF54D2" w14:paraId="6CAB0E2D" w14:textId="77777777" w:rsidTr="00BC4FC8">
        <w:trPr>
          <w:trHeight w:hRule="exact" w:val="978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997E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Procedimiento para Mantenimiento de Infraestructura y Equipo </w:t>
            </w:r>
          </w:p>
          <w:p w14:paraId="1356313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>ITVY-PSGI-RS-15</w:t>
            </w:r>
          </w:p>
        </w:tc>
      </w:tr>
      <w:tr w:rsidR="00890FB3" w:rsidRPr="00CF54D2" w14:paraId="3F1ABEFF" w14:textId="77777777" w:rsidTr="00C01565">
        <w:trPr>
          <w:trHeight w:hRule="exact" w:val="97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BD69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Diagnóstico Anual de infraestructura y equipo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3938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ITVY-PSGI-RS-15-01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07373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Oficinas de mantenimiento de equipo, y recursos materiales en archive y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9B38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1</w:t>
            </w: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año</w:t>
            </w:r>
          </w:p>
        </w:tc>
        <w:tc>
          <w:tcPr>
            <w:tcW w:w="211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BA31F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Jefe(a) de </w:t>
            </w: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br/>
              <w:t>Recursos Materiales y Servicios</w:t>
            </w:r>
          </w:p>
        </w:tc>
      </w:tr>
      <w:tr w:rsidR="00890FB3" w:rsidRPr="00CF54D2" w14:paraId="63EED5E5" w14:textId="77777777" w:rsidTr="00C01565">
        <w:trPr>
          <w:trHeight w:hRule="exact" w:val="97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E0B5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Bitácora para control de mantenimiento de vehículos y equipo de jardinería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CB4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ITVY-PSGI-RS-15-02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6A2F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En cada vehículo de la institución y Oficinas de Recursos Materiales en archivo y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65C2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1</w:t>
            </w: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año</w:t>
            </w:r>
          </w:p>
        </w:tc>
        <w:tc>
          <w:tcPr>
            <w:tcW w:w="211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BA4B7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890FB3" w:rsidRPr="00CF54D2" w14:paraId="1C0888CD" w14:textId="77777777" w:rsidTr="00C01565">
        <w:trPr>
          <w:trHeight w:hRule="exact" w:val="61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0AA2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Solicitud de mantenimiento de Recursos Materiales y Servicios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C6C9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ITVY-PSGI-RS-15-03</w:t>
            </w:r>
          </w:p>
        </w:tc>
        <w:tc>
          <w:tcPr>
            <w:tcW w:w="185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3EAF3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Oficinas de Recursos Materiales en archivo y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4294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1</w:t>
            </w: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año</w:t>
            </w:r>
          </w:p>
        </w:tc>
        <w:tc>
          <w:tcPr>
            <w:tcW w:w="211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400B9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890FB3" w:rsidRPr="00CF54D2" w14:paraId="73815A0C" w14:textId="77777777" w:rsidTr="00C01565">
        <w:trPr>
          <w:trHeight w:hRule="exact" w:val="57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4F31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Solicitud de Mantenimiento y equipo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FAD2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ITVY-PSGI-RS-15-04</w:t>
            </w:r>
          </w:p>
        </w:tc>
        <w:tc>
          <w:tcPr>
            <w:tcW w:w="1856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C2703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68BB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1</w:t>
            </w: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año</w:t>
            </w:r>
          </w:p>
        </w:tc>
        <w:tc>
          <w:tcPr>
            <w:tcW w:w="211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3A169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890FB3" w:rsidRPr="00CF54D2" w14:paraId="01D5A36D" w14:textId="77777777" w:rsidTr="00C01565">
        <w:trPr>
          <w:trHeight w:hRule="exact" w:val="55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86B6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Orden de trabajo de mantenimiento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C4D2A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ITVY-PSGI-RS-15-05</w:t>
            </w:r>
          </w:p>
        </w:tc>
        <w:tc>
          <w:tcPr>
            <w:tcW w:w="1856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937C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E6A8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1</w:t>
            </w: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año</w:t>
            </w:r>
          </w:p>
        </w:tc>
        <w:tc>
          <w:tcPr>
            <w:tcW w:w="211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0A43B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890FB3" w:rsidRPr="00CF54D2" w14:paraId="4444F676" w14:textId="77777777" w:rsidTr="00C01565">
        <w:trPr>
          <w:trHeight w:hRule="exact" w:val="97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B3713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Programa</w:t>
            </w: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 xml:space="preserve"> de</w:t>
            </w: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mantenimiento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CC09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ITVY-PSGI-RS-15-06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5E23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Oficinas de Recursos Materiales en archivo y carpeta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4EF2A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1</w:t>
            </w: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 xml:space="preserve"> año</w:t>
            </w:r>
          </w:p>
        </w:tc>
        <w:tc>
          <w:tcPr>
            <w:tcW w:w="211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7F02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890FB3" w:rsidRPr="00CF54D2" w14:paraId="7B840250" w14:textId="77777777" w:rsidTr="00BC4FC8">
        <w:trPr>
          <w:trHeight w:hRule="exact" w:val="978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FF51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D5A669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 xml:space="preserve">Procedimiento para el Acto de Recepción Profesional </w:t>
            </w:r>
          </w:p>
          <w:p w14:paraId="601EBCF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>ITVY-PSGI-RS-16</w:t>
            </w:r>
          </w:p>
          <w:p w14:paraId="16454C1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90FB3" w:rsidRPr="00CF54D2" w14:paraId="330329FE" w14:textId="77777777" w:rsidTr="00C01565">
        <w:trPr>
          <w:trHeight w:hRule="exact" w:val="572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9A49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"/>
              </w:rPr>
              <w:t xml:space="preserve">Aviso </w:t>
            </w:r>
            <w:r w:rsidRPr="00CF54D2">
              <w:rPr>
                <w:rFonts w:ascii="Arial" w:hAnsi="Arial" w:cs="Arial"/>
                <w:sz w:val="18"/>
                <w:szCs w:val="20"/>
              </w:rPr>
              <w:t>de Acto de Recepción Profesional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CBDB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ITVY-PSGI-RS-16-01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7663B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carpeta por expediente del egresado y carrera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9C13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66EB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"/>
              </w:rPr>
              <w:t>Coordinación de Apoyo a la Titulación</w:t>
            </w:r>
          </w:p>
        </w:tc>
      </w:tr>
      <w:tr w:rsidR="00890FB3" w:rsidRPr="00CF54D2" w14:paraId="33C481B2" w14:textId="77777777" w:rsidTr="00C01565">
        <w:trPr>
          <w:trHeight w:hRule="exact" w:val="722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ECD3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Oficio de comisión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4807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S/N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03C62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Por folio de oficio, en carpeta por área académica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91A1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B082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Departamentos académicos</w:t>
            </w:r>
          </w:p>
        </w:tc>
      </w:tr>
      <w:tr w:rsidR="00890FB3" w:rsidRPr="00CF54D2" w14:paraId="5740EB60" w14:textId="77777777" w:rsidTr="00C01565">
        <w:trPr>
          <w:trHeight w:hRule="exact" w:val="70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04A5E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Libro de actas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1B8E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S/N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023D8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En archiveros y por número de libro y programa de estudio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BD90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Permanente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2C1C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Servicios Escolares</w:t>
            </w:r>
          </w:p>
        </w:tc>
      </w:tr>
      <w:tr w:rsidR="00890FB3" w:rsidRPr="00CF54D2" w14:paraId="10F2B23B" w14:textId="77777777" w:rsidTr="00C01565">
        <w:trPr>
          <w:trHeight w:hRule="exact" w:val="1138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293E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  <w:lang w:val="es-ES"/>
              </w:rPr>
              <w:t>Constancia del Acto de Recepción Profesional.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19A9A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S/N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4E613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Por expediente del egresado y por carrera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B68D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Permanente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1658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Original: egresado</w:t>
            </w:r>
          </w:p>
          <w:p w14:paraId="29DFF38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Copia: Servicios escolares</w:t>
            </w:r>
          </w:p>
          <w:p w14:paraId="0F8F8BC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y coordinación de apoyo a la titulación.</w:t>
            </w:r>
          </w:p>
        </w:tc>
      </w:tr>
      <w:tr w:rsidR="00890FB3" w:rsidRPr="00CF54D2" w14:paraId="4092F3AA" w14:textId="77777777" w:rsidTr="00BC4FC8">
        <w:trPr>
          <w:trHeight w:hRule="exact" w:val="978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C3FD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701A4D6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 xml:space="preserve">Procedimiento para el Préstamo Interno y Externo del Acervo Bibliográfico </w:t>
            </w:r>
          </w:p>
          <w:p w14:paraId="3C1980DA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>ITVY-PSGI-RS-17</w:t>
            </w:r>
          </w:p>
          <w:p w14:paraId="397109D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90FB3" w:rsidRPr="00CF54D2" w14:paraId="2A2E9939" w14:textId="77777777" w:rsidTr="00C01565">
        <w:trPr>
          <w:trHeight w:hRule="exact" w:val="716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9EF1" w14:textId="77777777" w:rsidR="00890FB3" w:rsidRPr="00CF54D2" w:rsidRDefault="00890FB3" w:rsidP="00890FB3">
            <w:pPr>
              <w:spacing w:line="304" w:lineRule="exact"/>
              <w:jc w:val="center"/>
              <w:rPr>
                <w:rFonts w:ascii="Arial" w:hAnsi="Arial"/>
                <w:sz w:val="18"/>
                <w:szCs w:val="20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>Control de prestamos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69C1" w14:textId="77777777" w:rsidR="00890FB3" w:rsidRPr="00CF54D2" w:rsidRDefault="00890FB3" w:rsidP="00890FB3">
            <w:pPr>
              <w:spacing w:line="304" w:lineRule="exact"/>
              <w:jc w:val="center"/>
              <w:rPr>
                <w:rFonts w:ascii="Arial" w:hAnsi="Arial"/>
                <w:sz w:val="18"/>
                <w:szCs w:val="20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>N/A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5E1AA" w14:textId="77777777" w:rsidR="00890FB3" w:rsidRPr="00CF54D2" w:rsidRDefault="00890FB3" w:rsidP="00890FB3">
            <w:pPr>
              <w:spacing w:line="304" w:lineRule="exact"/>
              <w:rPr>
                <w:rFonts w:ascii="Arial" w:hAnsi="Arial"/>
                <w:sz w:val="18"/>
                <w:szCs w:val="20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 xml:space="preserve"> Control de prestamos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F459" w14:textId="77777777" w:rsidR="00890FB3" w:rsidRPr="00CF54D2" w:rsidRDefault="00890FB3" w:rsidP="00890FB3">
            <w:pPr>
              <w:spacing w:line="304" w:lineRule="exact"/>
              <w:jc w:val="center"/>
              <w:rPr>
                <w:rFonts w:ascii="Arial" w:hAnsi="Arial"/>
                <w:sz w:val="18"/>
                <w:szCs w:val="20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>Permanente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E003" w14:textId="77777777" w:rsidR="00890FB3" w:rsidRPr="00CF54D2" w:rsidRDefault="00890FB3" w:rsidP="00890FB3">
            <w:pPr>
              <w:spacing w:line="304" w:lineRule="exact"/>
              <w:jc w:val="center"/>
              <w:rPr>
                <w:rFonts w:ascii="Arial" w:hAnsi="Arial"/>
                <w:sz w:val="18"/>
                <w:szCs w:val="20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>Prestadores del servicio al usuario</w:t>
            </w:r>
          </w:p>
        </w:tc>
      </w:tr>
      <w:tr w:rsidR="00890FB3" w:rsidRPr="00CF54D2" w14:paraId="4437E2F1" w14:textId="77777777" w:rsidTr="00C01565">
        <w:trPr>
          <w:trHeight w:hRule="exact" w:val="71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8FA2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>Recibo de multa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1407F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N/A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426EB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Centro de Information/ Caja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5FCF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618F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>Departamento de Recursos Financieros</w:t>
            </w:r>
          </w:p>
        </w:tc>
      </w:tr>
      <w:tr w:rsidR="00890FB3" w:rsidRPr="00CF54D2" w14:paraId="2A7CD348" w14:textId="77777777" w:rsidTr="00C01565">
        <w:trPr>
          <w:trHeight w:hRule="exact" w:val="70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A0806" w14:textId="77777777" w:rsidR="00890FB3" w:rsidRPr="00CF54D2" w:rsidRDefault="00890FB3" w:rsidP="00890FB3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lastRenderedPageBreak/>
              <w:t>Recibo oficial de cobro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2AB2B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Por folio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D540E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caja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E893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10 años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29438" w14:textId="77777777" w:rsidR="00890FB3" w:rsidRPr="00CF54D2" w:rsidRDefault="00890FB3" w:rsidP="00890FB3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>Departamento de Recursos Financieros</w:t>
            </w:r>
          </w:p>
        </w:tc>
      </w:tr>
      <w:tr w:rsidR="00890FB3" w:rsidRPr="00CF54D2" w14:paraId="017B8E26" w14:textId="77777777" w:rsidTr="00C01565">
        <w:trPr>
          <w:trHeight w:hRule="exact" w:val="85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227B5" w14:textId="77777777" w:rsidR="00890FB3" w:rsidRPr="00CF54D2" w:rsidRDefault="00890FB3" w:rsidP="00890FB3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>Informe de estadísticas del centro de información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A073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ITVY-PSGI-RS-17-01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3DF96" w14:textId="77777777" w:rsidR="00890FB3" w:rsidRPr="00CF54D2" w:rsidRDefault="00890FB3" w:rsidP="00890FB3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En oficina del Centro de Información y almacenado en carpeta física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55B1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  <w:lang w:val="en-US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3E315" w14:textId="77777777" w:rsidR="00890FB3" w:rsidRPr="00CF54D2" w:rsidRDefault="00890FB3" w:rsidP="00890FB3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CF54D2">
              <w:rPr>
                <w:rFonts w:ascii="Arial" w:hAnsi="Arial"/>
                <w:sz w:val="18"/>
                <w:szCs w:val="20"/>
              </w:rPr>
              <w:t>Departamento del Centro de Información</w:t>
            </w:r>
          </w:p>
        </w:tc>
      </w:tr>
      <w:tr w:rsidR="00890FB3" w:rsidRPr="00CF54D2" w14:paraId="3C061677" w14:textId="77777777" w:rsidTr="00BC0035">
        <w:trPr>
          <w:trHeight w:hRule="exact" w:val="85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90265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0ADDE8C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>Procedimiento para la Evaluación Docente</w:t>
            </w:r>
          </w:p>
          <w:p w14:paraId="293F57A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</w:rPr>
              <w:t>ITVY-PSGI-RS-18</w:t>
            </w:r>
          </w:p>
          <w:p w14:paraId="7E11B33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</w:p>
          <w:p w14:paraId="08158117" w14:textId="77777777" w:rsidR="00890FB3" w:rsidRPr="00CF54D2" w:rsidRDefault="00890FB3" w:rsidP="00890FB3">
            <w:pPr>
              <w:spacing w:after="540"/>
              <w:ind w:left="83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90FB3" w:rsidRPr="00CF54D2" w14:paraId="169C0784" w14:textId="77777777" w:rsidTr="00C01565">
        <w:trPr>
          <w:trHeight w:hRule="exact" w:val="70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8952B" w14:textId="77777777" w:rsidR="00890FB3" w:rsidRPr="00CF54D2" w:rsidRDefault="00890FB3" w:rsidP="00890FB3">
            <w:pPr>
              <w:pStyle w:val="TableParagraph"/>
              <w:spacing w:before="40"/>
              <w:ind w:left="40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>Resultados de la Evaluación Docente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F6678" w14:textId="77777777" w:rsidR="00890FB3" w:rsidRPr="00CF54D2" w:rsidRDefault="00890FB3" w:rsidP="00890FB3">
            <w:pPr>
              <w:pStyle w:val="TableParagraph"/>
              <w:spacing w:before="40"/>
              <w:ind w:left="124" w:right="112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>Clave del profesor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AC6E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Departamento de Desarrollo Académico / carpetas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CBC46" w14:textId="77777777" w:rsidR="00890FB3" w:rsidRPr="00CF54D2" w:rsidRDefault="00890FB3" w:rsidP="00890FB3">
            <w:pPr>
              <w:pStyle w:val="TableParagraph"/>
              <w:spacing w:before="40"/>
              <w:ind w:left="147" w:right="132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>2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F79AE" w14:textId="77777777" w:rsidR="00890FB3" w:rsidRPr="00CF54D2" w:rsidRDefault="00890FB3" w:rsidP="00890FB3">
            <w:pPr>
              <w:pStyle w:val="TableParagraph"/>
              <w:spacing w:before="30" w:line="240" w:lineRule="atLeast"/>
              <w:ind w:left="78" w:right="45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>Departamento de Desarrollo Académico</w:t>
            </w:r>
          </w:p>
        </w:tc>
      </w:tr>
      <w:tr w:rsidR="00890FB3" w:rsidRPr="00CF54D2" w14:paraId="774445F1" w14:textId="77777777" w:rsidTr="00C01565">
        <w:trPr>
          <w:trHeight w:hRule="exact" w:val="851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91DCE" w14:textId="77777777" w:rsidR="00890FB3" w:rsidRPr="00CF54D2" w:rsidRDefault="00890FB3" w:rsidP="00890FB3">
            <w:pPr>
              <w:pStyle w:val="TableParagraph"/>
              <w:spacing w:before="38"/>
              <w:ind w:left="43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>Retroalimentación del Cliente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95348" w14:textId="77777777" w:rsidR="00890FB3" w:rsidRPr="00CF54D2" w:rsidRDefault="00890FB3" w:rsidP="00890FB3">
            <w:pPr>
              <w:pStyle w:val="TableParagraph"/>
              <w:spacing w:before="38"/>
              <w:ind w:left="125" w:right="112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>ITVY-PSGI-RS-18-01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CDD4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Departamento de Desarrollo Académico / carpetas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1CAD4" w14:textId="77777777" w:rsidR="00890FB3" w:rsidRPr="00CF54D2" w:rsidRDefault="00890FB3" w:rsidP="00890FB3">
            <w:pPr>
              <w:pStyle w:val="TableParagraph"/>
              <w:spacing w:before="38"/>
              <w:ind w:left="147" w:right="132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>2 años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EFF49" w14:textId="77777777" w:rsidR="00890FB3" w:rsidRPr="00CF54D2" w:rsidRDefault="00890FB3" w:rsidP="00890FB3">
            <w:pPr>
              <w:pStyle w:val="TableParagraph"/>
              <w:spacing w:before="17" w:line="250" w:lineRule="atLeast"/>
              <w:ind w:left="78" w:right="45"/>
              <w:jc w:val="center"/>
              <w:rPr>
                <w:sz w:val="18"/>
                <w:szCs w:val="18"/>
              </w:rPr>
            </w:pPr>
            <w:r w:rsidRPr="00CF54D2">
              <w:rPr>
                <w:sz w:val="18"/>
                <w:szCs w:val="18"/>
              </w:rPr>
              <w:t>Departamento de Desarrollo Académico</w:t>
            </w:r>
          </w:p>
        </w:tc>
      </w:tr>
      <w:tr w:rsidR="00890FB3" w:rsidRPr="00CF54D2" w14:paraId="0EEE7D0B" w14:textId="77777777" w:rsidTr="00BC0035">
        <w:trPr>
          <w:trHeight w:hRule="exact" w:val="835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C382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pacing w:val="-3"/>
                <w:w w:val="95"/>
                <w:sz w:val="18"/>
              </w:rPr>
            </w:pPr>
          </w:p>
          <w:p w14:paraId="4E41DAB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</w:rPr>
              <w:t>Procedimiento de Solicitud de Soporte Técnico</w:t>
            </w:r>
          </w:p>
          <w:p w14:paraId="4F6FCBE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</w:rPr>
              <w:t>ITVY-PSGI-RS-19</w:t>
            </w:r>
          </w:p>
        </w:tc>
      </w:tr>
      <w:tr w:rsidR="00890FB3" w:rsidRPr="00CF54D2" w14:paraId="35B26246" w14:textId="77777777" w:rsidTr="00C01565">
        <w:trPr>
          <w:trHeight w:hRule="exact" w:val="84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FC8D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Solicitud de Soporte Técnico</w:t>
            </w:r>
          </w:p>
        </w:tc>
        <w:tc>
          <w:tcPr>
            <w:tcW w:w="2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8C2A3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bCs/>
                <w:sz w:val="18"/>
                <w:szCs w:val="20"/>
              </w:rPr>
              <w:t>ITVY-PSGI-RS-19-01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FBBAA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Centro de Cómputo / electrónico</w:t>
            </w:r>
          </w:p>
        </w:tc>
        <w:tc>
          <w:tcPr>
            <w:tcW w:w="1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F111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1 año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EAEB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CF54D2">
              <w:rPr>
                <w:rFonts w:ascii="Arial" w:hAnsi="Arial" w:cs="Arial"/>
                <w:spacing w:val="-2"/>
                <w:sz w:val="18"/>
                <w:szCs w:val="20"/>
              </w:rPr>
              <w:t>Jefe del Centro de Cómputo</w:t>
            </w:r>
          </w:p>
        </w:tc>
      </w:tr>
      <w:tr w:rsidR="00890FB3" w:rsidRPr="00CF54D2" w14:paraId="644925B3" w14:textId="77777777" w:rsidTr="00BC0035">
        <w:trPr>
          <w:trHeight w:hRule="exact" w:val="720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70FA9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54D2">
              <w:rPr>
                <w:rFonts w:ascii="Arial" w:hAnsi="Arial" w:cs="Arial"/>
                <w:b/>
                <w:sz w:val="18"/>
                <w:szCs w:val="20"/>
              </w:rPr>
              <w:t>EVALUACION DEL DESEMPEÑO</w:t>
            </w:r>
          </w:p>
        </w:tc>
      </w:tr>
      <w:tr w:rsidR="00890FB3" w:rsidRPr="00CF54D2" w14:paraId="2DA45CC9" w14:textId="77777777" w:rsidTr="00BC0035">
        <w:trPr>
          <w:trHeight w:hRule="exact" w:val="855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8377D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Procedimiento de Investigación de Incidentes </w:t>
            </w:r>
          </w:p>
          <w:p w14:paraId="38B5B31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</w:rPr>
              <w:t>ITVY-PSGI-SM-01</w:t>
            </w:r>
          </w:p>
        </w:tc>
      </w:tr>
      <w:tr w:rsidR="00890FB3" w:rsidRPr="00CF54D2" w14:paraId="45FA503B" w14:textId="77777777" w:rsidTr="00C01565">
        <w:trPr>
          <w:trHeight w:hRule="exact" w:val="1138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664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CC8BB23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Informe de investigación de incidentes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0588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0A107C1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ITVY-PSGI-SM-01-01</w:t>
            </w:r>
          </w:p>
        </w:tc>
        <w:tc>
          <w:tcPr>
            <w:tcW w:w="19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2652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 xml:space="preserve">Oficina de </w:t>
            </w:r>
            <w:proofErr w:type="gramStart"/>
            <w:r w:rsidRPr="00CF54D2">
              <w:rPr>
                <w:rFonts w:ascii="Arial" w:hAnsi="Arial" w:cs="Arial"/>
                <w:sz w:val="18"/>
                <w:szCs w:val="20"/>
              </w:rPr>
              <w:t>Secretario Técnico</w:t>
            </w:r>
            <w:proofErr w:type="gramEnd"/>
            <w:r w:rsidRPr="00CF54D2">
              <w:rPr>
                <w:rFonts w:ascii="Arial" w:hAnsi="Arial" w:cs="Arial"/>
                <w:sz w:val="18"/>
                <w:szCs w:val="20"/>
              </w:rPr>
              <w:t xml:space="preserve"> de la Coordinación Auxiliar de SST en carpeta en archivero</w:t>
            </w: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DBE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0EDF02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3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F934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9622A36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Secretario Técnico de la Coordinación Auxiliar de SST</w:t>
            </w:r>
          </w:p>
        </w:tc>
      </w:tr>
      <w:tr w:rsidR="00890FB3" w:rsidRPr="00CF54D2" w14:paraId="72715CA3" w14:textId="77777777" w:rsidTr="00BC0035">
        <w:trPr>
          <w:trHeight w:hRule="exact" w:val="857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4AF97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Instructivo para Revisión por la Dirección </w:t>
            </w:r>
          </w:p>
          <w:p w14:paraId="16310AA0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</w:rPr>
              <w:t>ITVY-ITSGI-SM-02</w:t>
            </w:r>
          </w:p>
        </w:tc>
      </w:tr>
      <w:tr w:rsidR="00976052" w:rsidRPr="00CF54D2" w14:paraId="570DFB1F" w14:textId="77777777" w:rsidTr="00C01565">
        <w:trPr>
          <w:trHeight w:hRule="exact" w:val="990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BC21E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Resultado de las auditorías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2B7C4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ITVY-ITSGI-SM-02-01</w:t>
            </w:r>
          </w:p>
        </w:tc>
        <w:tc>
          <w:tcPr>
            <w:tcW w:w="192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6FBAA2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</w:rPr>
              <w:t>En oficina del CSGI, almacenados en carpetas en físico</w:t>
            </w: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7B097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3 años</w:t>
            </w:r>
          </w:p>
        </w:tc>
        <w:tc>
          <w:tcPr>
            <w:tcW w:w="231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1E8598" w14:textId="5260639A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 xml:space="preserve">Coordinador del </w:t>
            </w:r>
          </w:p>
          <w:p w14:paraId="24F7F20F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</w:rPr>
              <w:t>CSGI</w:t>
            </w:r>
          </w:p>
        </w:tc>
      </w:tr>
      <w:tr w:rsidR="00976052" w:rsidRPr="00CF54D2" w14:paraId="42C01388" w14:textId="77777777" w:rsidTr="00C01565">
        <w:trPr>
          <w:trHeight w:hRule="exact" w:val="541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7ADA7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Resultado de la evaluación legal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DADE4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ITVY-ITSGI-SM-02-02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84F5F2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C10F8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83BB94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052" w:rsidRPr="00CF54D2" w14:paraId="3363055B" w14:textId="77777777" w:rsidTr="00C01565">
        <w:trPr>
          <w:trHeight w:hRule="exact" w:val="691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A0F10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Resultado de la comunicación externa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0BDAA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ITVY-ITSGI-SM-02-03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D90F54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DEAEB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9A3EAB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052" w:rsidRPr="00CF54D2" w14:paraId="44664298" w14:textId="77777777" w:rsidTr="00C01565">
        <w:trPr>
          <w:trHeight w:hRule="exact" w:val="574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148B9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Resultado de objetivos, metas y programas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FEB27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ITVY-ITSGI-SM-02-04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4CFA15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2B2F9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38CEE6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052" w:rsidRPr="00CF54D2" w14:paraId="53B4692D" w14:textId="77777777" w:rsidTr="00C01565">
        <w:trPr>
          <w:trHeight w:hRule="exact" w:val="582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5906C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Evaluación de aspectos ambientales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2327D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ITVY-ITSGI-SM-02-05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67A22D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57E1B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83788C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052" w:rsidRPr="00CF54D2" w14:paraId="74F2CE77" w14:textId="77777777" w:rsidTr="00C01565">
        <w:trPr>
          <w:trHeight w:hRule="exact" w:val="562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3C6C7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lastRenderedPageBreak/>
              <w:t>Evaluación de peligros y riesgos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D9B8F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ITVY-ITSGI-SM-02-06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257991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5877F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1BC21D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052" w:rsidRPr="00CF54D2" w14:paraId="19F63B45" w14:textId="77777777" w:rsidTr="00C01565">
        <w:trPr>
          <w:trHeight w:hRule="exact" w:val="556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795B5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Resultados de la evaluación docente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6F893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ITVY-ITSGI-SM-02-07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5B059B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2DBDC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E94484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052" w:rsidRPr="00CF54D2" w14:paraId="7E5E8256" w14:textId="77777777" w:rsidTr="00C01565">
        <w:trPr>
          <w:trHeight w:hRule="exact" w:val="578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C8C34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Resultados de quejas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B5AF8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ITVY-ITSGI-SM-02-08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CD98C8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B35CD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FBF123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052" w:rsidRPr="00CF54D2" w14:paraId="1C41CA85" w14:textId="77777777" w:rsidTr="00C01565">
        <w:trPr>
          <w:trHeight w:hRule="exact" w:val="700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B070B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Resultados de la revisión por la dirección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9F6C1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ITVY-ITSGI-SM-02-09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4C2813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A3232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54AB71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052" w:rsidRPr="00CF54D2" w14:paraId="2C59B0F7" w14:textId="77777777" w:rsidTr="00E05BD0">
        <w:trPr>
          <w:trHeight w:hRule="exact" w:val="851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31A33" w14:textId="77777777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 w:rsidRPr="00CF54D2">
              <w:rPr>
                <w:rFonts w:ascii="Arial" w:hAnsi="Arial" w:cs="Arial"/>
                <w:sz w:val="18"/>
                <w:lang w:val="es-ES_tradnl"/>
              </w:rPr>
              <w:t>Salida no conforme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0CDC0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ITVY-ITSGI-SM-02-10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B21392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59331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 w:rsidRPr="00CF54D2">
              <w:rPr>
                <w:rFonts w:ascii="Arial" w:hAnsi="Arial" w:cs="Arial"/>
                <w:sz w:val="18"/>
              </w:rPr>
              <w:t>3 años</w:t>
            </w: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0C9FC3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052" w:rsidRPr="00CF54D2" w14:paraId="43A3C338" w14:textId="77777777" w:rsidTr="00C01565">
        <w:trPr>
          <w:trHeight w:hRule="exact" w:val="851"/>
          <w:jc w:val="center"/>
        </w:trPr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E6B26" w14:textId="69C846AB" w:rsidR="00976052" w:rsidRPr="00CF54D2" w:rsidRDefault="00976052" w:rsidP="00890F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Minuta de la revisión por la </w:t>
            </w:r>
            <w:r w:rsidR="00925803">
              <w:rPr>
                <w:rFonts w:ascii="Arial" w:hAnsi="Arial" w:cs="Arial"/>
                <w:sz w:val="18"/>
                <w:lang w:val="es-ES_tradnl"/>
              </w:rPr>
              <w:t>dirección</w:t>
            </w:r>
          </w:p>
        </w:tc>
        <w:tc>
          <w:tcPr>
            <w:tcW w:w="1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178CE" w14:textId="6853343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928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4552C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446C2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15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B6F25" w14:textId="77777777" w:rsidR="00976052" w:rsidRPr="00CF54D2" w:rsidRDefault="00976052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0FB3" w:rsidRPr="00CF54D2" w14:paraId="5936D4A4" w14:textId="77777777" w:rsidTr="00BC0035">
        <w:trPr>
          <w:trHeight w:hRule="exact" w:val="835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6C542" w14:textId="77777777" w:rsidR="00890FB3" w:rsidRPr="00CF54D2" w:rsidRDefault="00890FB3" w:rsidP="00890FB3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</w:rPr>
              <w:t>Procedimiento para Auditoría Interna</w:t>
            </w:r>
          </w:p>
          <w:p w14:paraId="3B2A1A11" w14:textId="77777777" w:rsidR="00890FB3" w:rsidRPr="00CF54D2" w:rsidRDefault="00890FB3" w:rsidP="00890FB3">
            <w:pPr>
              <w:jc w:val="center"/>
              <w:rPr>
                <w:sz w:val="18"/>
              </w:rPr>
            </w:pPr>
            <w:r w:rsidRPr="00CF54D2">
              <w:rPr>
                <w:rFonts w:ascii="Arial" w:hAnsi="Arial" w:cs="Arial"/>
                <w:b/>
                <w:bCs/>
                <w:sz w:val="20"/>
                <w:szCs w:val="22"/>
              </w:rPr>
              <w:t>ITVY-PSGI-SM-03</w:t>
            </w:r>
          </w:p>
        </w:tc>
      </w:tr>
      <w:tr w:rsidR="00890FB3" w:rsidRPr="00CF54D2" w14:paraId="0C57BC33" w14:textId="77777777" w:rsidTr="00C01565">
        <w:trPr>
          <w:trHeight w:hRule="exact" w:val="69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88F2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Calificación de</w:t>
            </w:r>
          </w:p>
          <w:p w14:paraId="3BFA7EEF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Auditores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47A8F" w14:textId="77777777" w:rsidR="00890FB3" w:rsidRPr="00CF54D2" w:rsidRDefault="00890FB3" w:rsidP="00890FB3">
            <w:pPr>
              <w:ind w:left="7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ITVY-PSGI-SM-03-01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E6A5C" w14:textId="77777777" w:rsidR="00890FB3" w:rsidRPr="00CF54D2" w:rsidRDefault="00890FB3" w:rsidP="00890FB3">
            <w:pPr>
              <w:tabs>
                <w:tab w:val="left" w:pos="729"/>
              </w:tabs>
              <w:ind w:left="78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</w:t>
            </w:r>
            <w:r w:rsidRPr="00CF54D2">
              <w:rPr>
                <w:rFonts w:ascii="Arial" w:hAnsi="Arial" w:cs="Arial"/>
                <w:sz w:val="18"/>
                <w:szCs w:val="20"/>
              </w:rPr>
              <w:tab/>
              <w:t>de CSGI y en carpetas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31DEB" w14:textId="77777777" w:rsidR="00890FB3" w:rsidRPr="00CF54D2" w:rsidRDefault="00890FB3" w:rsidP="00890FB3">
            <w:pPr>
              <w:ind w:left="8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F99B0" w14:textId="77777777" w:rsidR="00890FB3" w:rsidRPr="00CF54D2" w:rsidRDefault="00890FB3" w:rsidP="00890FB3">
            <w:pPr>
              <w:ind w:left="7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Coordinador del SGI</w:t>
            </w:r>
          </w:p>
        </w:tc>
      </w:tr>
      <w:tr w:rsidR="00890FB3" w:rsidRPr="00CF54D2" w14:paraId="7DB0C35F" w14:textId="77777777" w:rsidTr="00C01565">
        <w:trPr>
          <w:trHeight w:hRule="exact" w:val="433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B9A0A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Plan de Auditoria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3D3D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ITVY-PSGI-SM-03-02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0B34" w14:textId="77777777" w:rsidR="00890FB3" w:rsidRPr="00CF54D2" w:rsidRDefault="00890FB3" w:rsidP="00890FB3">
            <w:pPr>
              <w:ind w:left="76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</w:t>
            </w:r>
            <w:r w:rsidRPr="00CF54D2">
              <w:rPr>
                <w:rFonts w:ascii="Arial" w:hAnsi="Arial" w:cs="Arial"/>
                <w:sz w:val="18"/>
                <w:szCs w:val="20"/>
              </w:rPr>
              <w:tab/>
              <w:t>de CSGI y en carpetas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58CA8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1B670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Coordinador del SGI</w:t>
            </w:r>
          </w:p>
        </w:tc>
      </w:tr>
      <w:tr w:rsidR="00890FB3" w:rsidRPr="00CF54D2" w14:paraId="04DFB32C" w14:textId="77777777" w:rsidTr="00C01565">
        <w:trPr>
          <w:trHeight w:hRule="exact" w:val="58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41345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Reunión de apertura de auditoria interna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3E601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ITVY-PSGI-SM-03-03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8716" w14:textId="77777777" w:rsidR="00890FB3" w:rsidRPr="00CF54D2" w:rsidRDefault="00890FB3" w:rsidP="00890FB3">
            <w:pPr>
              <w:ind w:left="76"/>
              <w:rPr>
                <w:rFonts w:ascii="Arial" w:hAnsi="Arial" w:cs="Arial"/>
                <w:sz w:val="18"/>
                <w:szCs w:val="20"/>
              </w:rPr>
            </w:pPr>
          </w:p>
          <w:p w14:paraId="3A3A2A5A" w14:textId="77777777" w:rsidR="00890FB3" w:rsidRPr="00CF54D2" w:rsidRDefault="00890FB3" w:rsidP="00890FB3">
            <w:pPr>
              <w:ind w:left="76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</w:t>
            </w:r>
            <w:r w:rsidRPr="00CF54D2">
              <w:rPr>
                <w:rFonts w:ascii="Arial" w:hAnsi="Arial" w:cs="Arial"/>
                <w:sz w:val="18"/>
                <w:szCs w:val="20"/>
              </w:rPr>
              <w:tab/>
              <w:t>de CSGI y en carpetas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78846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3CD81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Coordinador del SGI</w:t>
            </w:r>
          </w:p>
        </w:tc>
      </w:tr>
      <w:tr w:rsidR="00890FB3" w:rsidRPr="00CF54D2" w14:paraId="7DD78074" w14:textId="77777777" w:rsidTr="00C01565">
        <w:trPr>
          <w:trHeight w:hRule="exact" w:val="572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94247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Informe de Auditoria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06679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ITVY-PSGI-SM-03-04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1123" w14:textId="77777777" w:rsidR="00890FB3" w:rsidRPr="00CF54D2" w:rsidRDefault="00890FB3" w:rsidP="00890FB3">
            <w:pPr>
              <w:ind w:left="76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</w:t>
            </w:r>
            <w:r w:rsidRPr="00CF54D2">
              <w:rPr>
                <w:rFonts w:ascii="Arial" w:hAnsi="Arial" w:cs="Arial"/>
                <w:sz w:val="18"/>
                <w:szCs w:val="20"/>
              </w:rPr>
              <w:tab/>
              <w:t>de CSGI y en carpetas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65C1C" w14:textId="77777777" w:rsidR="00890FB3" w:rsidRPr="00CF54D2" w:rsidRDefault="00890FB3" w:rsidP="005638C1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86355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Coordinador del SGI</w:t>
            </w:r>
          </w:p>
        </w:tc>
      </w:tr>
      <w:tr w:rsidR="00890FB3" w:rsidRPr="00CF54D2" w14:paraId="46E55B3F" w14:textId="77777777" w:rsidTr="00C01565">
        <w:trPr>
          <w:trHeight w:hRule="exact" w:val="58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7D468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Reunión de Cierre de auditoria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C73C5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ITVY-PSGI-SM-03-05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2C2C" w14:textId="77777777" w:rsidR="00890FB3" w:rsidRPr="00CF54D2" w:rsidRDefault="00890FB3" w:rsidP="00890FB3">
            <w:pPr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</w:t>
            </w:r>
            <w:r w:rsidRPr="00CF54D2">
              <w:rPr>
                <w:rFonts w:ascii="Arial" w:hAnsi="Arial" w:cs="Arial"/>
                <w:sz w:val="18"/>
                <w:szCs w:val="20"/>
              </w:rPr>
              <w:tab/>
              <w:t>de CSGI y en    carpetas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58B7F" w14:textId="77777777" w:rsidR="00890FB3" w:rsidRPr="00CF54D2" w:rsidRDefault="00890FB3" w:rsidP="005638C1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5561D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Coordinador del SGI</w:t>
            </w:r>
          </w:p>
        </w:tc>
      </w:tr>
      <w:tr w:rsidR="00890FB3" w:rsidRPr="00CF54D2" w14:paraId="0980CCDC" w14:textId="77777777" w:rsidTr="00C01565">
        <w:trPr>
          <w:trHeight w:hRule="exact" w:val="702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A4904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Criterios para</w:t>
            </w:r>
          </w:p>
          <w:p w14:paraId="22000315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Calificación de</w:t>
            </w:r>
          </w:p>
          <w:p w14:paraId="7583144B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Auditores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E6F04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ITVY-PSGI-SM-03-06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CA56" w14:textId="77777777" w:rsidR="00890FB3" w:rsidRPr="00CF54D2" w:rsidRDefault="00890FB3" w:rsidP="00890FB3">
            <w:pPr>
              <w:ind w:left="76"/>
              <w:rPr>
                <w:rFonts w:ascii="Arial" w:hAnsi="Arial" w:cs="Arial"/>
                <w:sz w:val="18"/>
                <w:szCs w:val="20"/>
              </w:rPr>
            </w:pPr>
          </w:p>
          <w:p w14:paraId="509035EF" w14:textId="77777777" w:rsidR="00890FB3" w:rsidRPr="00CF54D2" w:rsidRDefault="00890FB3" w:rsidP="00890FB3">
            <w:pPr>
              <w:ind w:left="76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</w:t>
            </w:r>
            <w:r w:rsidRPr="00CF54D2">
              <w:rPr>
                <w:rFonts w:ascii="Arial" w:hAnsi="Arial" w:cs="Arial"/>
                <w:sz w:val="18"/>
                <w:szCs w:val="20"/>
              </w:rPr>
              <w:tab/>
              <w:t xml:space="preserve"> de CSGI y en carpetas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1F2DB" w14:textId="77777777" w:rsidR="00890FB3" w:rsidRPr="00CF54D2" w:rsidRDefault="00890FB3" w:rsidP="005638C1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E9E03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Coordinador del SGI</w:t>
            </w:r>
          </w:p>
        </w:tc>
      </w:tr>
      <w:tr w:rsidR="00890FB3" w:rsidRPr="00CF54D2" w14:paraId="7B34B2A0" w14:textId="77777777" w:rsidTr="00C01565">
        <w:trPr>
          <w:trHeight w:hRule="exact" w:val="69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FB976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Programa Anual de</w:t>
            </w:r>
          </w:p>
          <w:p w14:paraId="00BABDC9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Auditoría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F7A4D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ITVY-PSGI-SM-03-07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8AE1" w14:textId="77777777" w:rsidR="00890FB3" w:rsidRPr="00CF54D2" w:rsidRDefault="00890FB3" w:rsidP="00890FB3">
            <w:pPr>
              <w:ind w:left="76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 xml:space="preserve">Oficina </w:t>
            </w:r>
            <w:r w:rsidRPr="00CF54D2">
              <w:rPr>
                <w:rFonts w:ascii="Arial" w:hAnsi="Arial" w:cs="Arial"/>
                <w:sz w:val="18"/>
                <w:szCs w:val="20"/>
              </w:rPr>
              <w:tab/>
              <w:t>de CSGI y en carpetas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3B3D8" w14:textId="77777777" w:rsidR="00890FB3" w:rsidRPr="00CF54D2" w:rsidRDefault="00890FB3" w:rsidP="005638C1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71605" w14:textId="77777777" w:rsidR="00890FB3" w:rsidRPr="00CF54D2" w:rsidRDefault="00890FB3" w:rsidP="00890FB3">
            <w:pPr>
              <w:ind w:left="7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Coordinador del SGI</w:t>
            </w:r>
          </w:p>
        </w:tc>
      </w:tr>
      <w:tr w:rsidR="00890FB3" w:rsidRPr="00CF54D2" w14:paraId="2256F96E" w14:textId="77777777" w:rsidTr="00BC0035">
        <w:trPr>
          <w:trHeight w:hRule="exact" w:val="721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5AB39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776705D" w14:textId="77777777" w:rsidR="00890FB3" w:rsidRPr="00CF54D2" w:rsidRDefault="00890FB3" w:rsidP="00890FB3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</w:rPr>
              <w:t>Procedimiento para Auditorías de Servicio.</w:t>
            </w:r>
          </w:p>
          <w:p w14:paraId="45C184A3" w14:textId="77777777" w:rsidR="00890FB3" w:rsidRPr="00CF54D2" w:rsidRDefault="00890FB3" w:rsidP="00890FB3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</w:rPr>
              <w:t>ITVY-PSGI-SM-04</w:t>
            </w:r>
          </w:p>
          <w:p w14:paraId="2C0A4DCA" w14:textId="77777777" w:rsidR="00890FB3" w:rsidRPr="00CF54D2" w:rsidRDefault="00890FB3" w:rsidP="00890FB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5299C" w:rsidRPr="00CF54D2" w14:paraId="3659B8FF" w14:textId="77777777" w:rsidTr="00083361">
        <w:trPr>
          <w:trHeight w:hRule="exact" w:val="555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9AF2D" w14:textId="77777777" w:rsidR="0045299C" w:rsidRPr="00CF54D2" w:rsidRDefault="0045299C" w:rsidP="0045299C">
            <w:pPr>
              <w:pStyle w:val="Encabezado"/>
              <w:ind w:left="14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Encuesta de servicio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2396C" w14:textId="77777777" w:rsidR="0045299C" w:rsidRPr="00CF54D2" w:rsidRDefault="0045299C" w:rsidP="0045299C">
            <w:pPr>
              <w:jc w:val="center"/>
              <w:rPr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ITVY-PSGI-SM-04</w:t>
            </w:r>
            <w:r w:rsidRPr="00CF54D2">
              <w:rPr>
                <w:rFonts w:ascii="Arial" w:hAnsi="Arial" w:cs="Arial"/>
                <w:bCs/>
                <w:sz w:val="18"/>
                <w:szCs w:val="18"/>
              </w:rPr>
              <w:t>-02</w:t>
            </w:r>
          </w:p>
        </w:tc>
        <w:tc>
          <w:tcPr>
            <w:tcW w:w="185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E1C989" w14:textId="58536194" w:rsidR="0045299C" w:rsidRPr="00CF54D2" w:rsidRDefault="0045299C" w:rsidP="0045299C">
            <w:pPr>
              <w:ind w:left="144"/>
              <w:rPr>
                <w:sz w:val="18"/>
                <w:szCs w:val="18"/>
              </w:rPr>
            </w:pPr>
            <w:r w:rsidRPr="00CF54D2">
              <w:rPr>
                <w:rFonts w:ascii="Arial" w:hAnsi="Arial" w:cs="Arial"/>
                <w:bCs/>
                <w:spacing w:val="10"/>
                <w:sz w:val="18"/>
                <w:szCs w:val="18"/>
              </w:rPr>
              <w:t>Oficina del Coordinador de calidad / carpetas en físico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D7CCA" w14:textId="77777777" w:rsidR="0045299C" w:rsidRPr="00CF54D2" w:rsidRDefault="0045299C" w:rsidP="0045299C">
            <w:pPr>
              <w:pStyle w:val="Encabezado"/>
              <w:ind w:left="36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2116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0341F3" w14:textId="77777777" w:rsidR="007E63A3" w:rsidRPr="00CF54D2" w:rsidRDefault="007E63A3" w:rsidP="007E63A3">
            <w:pPr>
              <w:pStyle w:val="Encabezado"/>
              <w:ind w:left="36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Coordinador de</w:t>
            </w:r>
          </w:p>
          <w:p w14:paraId="14A91A11" w14:textId="6A05F14C" w:rsidR="0045299C" w:rsidRPr="00CF54D2" w:rsidRDefault="007E63A3" w:rsidP="007E63A3">
            <w:pPr>
              <w:pStyle w:val="Encabezado"/>
              <w:ind w:left="36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calidad</w:t>
            </w:r>
          </w:p>
        </w:tc>
      </w:tr>
      <w:tr w:rsidR="0045299C" w:rsidRPr="00CF54D2" w14:paraId="58A4808F" w14:textId="77777777" w:rsidTr="00C01565">
        <w:trPr>
          <w:trHeight w:hRule="exact" w:val="719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AD8AB" w14:textId="77777777" w:rsidR="0045299C" w:rsidRPr="00CF54D2" w:rsidRDefault="0045299C" w:rsidP="0045299C">
            <w:pPr>
              <w:pStyle w:val="Encabezado"/>
              <w:ind w:left="14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Informe de resultados de la auditoría de servicios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6DD48" w14:textId="77777777" w:rsidR="0045299C" w:rsidRPr="00CF54D2" w:rsidRDefault="0045299C" w:rsidP="0045299C">
            <w:pPr>
              <w:jc w:val="center"/>
              <w:rPr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ITVY-PSGI-SM-04</w:t>
            </w:r>
            <w:r w:rsidRPr="00CF54D2">
              <w:rPr>
                <w:rFonts w:ascii="Arial" w:hAnsi="Arial" w:cs="Arial"/>
                <w:bCs/>
                <w:sz w:val="18"/>
                <w:szCs w:val="18"/>
              </w:rPr>
              <w:t>-03</w:t>
            </w:r>
          </w:p>
        </w:tc>
        <w:tc>
          <w:tcPr>
            <w:tcW w:w="1856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3DFBB" w14:textId="77777777" w:rsidR="0045299C" w:rsidRPr="00CF54D2" w:rsidRDefault="0045299C" w:rsidP="0045299C">
            <w:pPr>
              <w:ind w:left="144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AFB33" w14:textId="77777777" w:rsidR="0045299C" w:rsidRPr="00CF54D2" w:rsidRDefault="0045299C" w:rsidP="0045299C">
            <w:pPr>
              <w:pStyle w:val="Encabezado"/>
              <w:ind w:left="36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4D2"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211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3AD84" w14:textId="77777777" w:rsidR="0045299C" w:rsidRPr="00CF54D2" w:rsidRDefault="0045299C" w:rsidP="0045299C">
            <w:pPr>
              <w:pStyle w:val="Encabezado"/>
              <w:ind w:left="360" w:hanging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99C" w:rsidRPr="00CF54D2" w14:paraId="1D43AED8" w14:textId="77777777" w:rsidTr="00BC4FC8">
        <w:trPr>
          <w:trHeight w:hRule="exact" w:val="693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E4E576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F54D2">
              <w:rPr>
                <w:rFonts w:ascii="Arial" w:hAnsi="Arial" w:cs="Arial"/>
                <w:b/>
              </w:rPr>
              <w:t>MEJORA</w:t>
            </w:r>
          </w:p>
        </w:tc>
      </w:tr>
      <w:tr w:rsidR="0045299C" w:rsidRPr="00CF54D2" w14:paraId="5D8CC815" w14:textId="77777777" w:rsidTr="00BC4FC8">
        <w:trPr>
          <w:trHeight w:hRule="exact" w:val="845"/>
          <w:jc w:val="center"/>
        </w:trPr>
        <w:tc>
          <w:tcPr>
            <w:tcW w:w="1112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7592E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14502D7" w14:textId="77777777" w:rsidR="0045299C" w:rsidRPr="00CF54D2" w:rsidRDefault="0045299C" w:rsidP="0045299C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</w:rPr>
              <w:t>Procedimiento de No Conformidad, Acciones Correctivas o Preventivas.</w:t>
            </w:r>
          </w:p>
          <w:p w14:paraId="7F8AD6BB" w14:textId="77777777" w:rsidR="0045299C" w:rsidRPr="00CF54D2" w:rsidRDefault="0045299C" w:rsidP="0045299C">
            <w:pPr>
              <w:jc w:val="center"/>
              <w:rPr>
                <w:sz w:val="20"/>
              </w:rPr>
            </w:pPr>
            <w:r w:rsidRPr="00CF54D2">
              <w:rPr>
                <w:rFonts w:ascii="Arial" w:hAnsi="Arial" w:cs="Arial"/>
                <w:b/>
                <w:sz w:val="20"/>
                <w:szCs w:val="22"/>
              </w:rPr>
              <w:t>ITVY-PSGI-ME-01</w:t>
            </w:r>
          </w:p>
          <w:p w14:paraId="0C5CC20B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5299C" w:rsidRPr="00CF54D2" w14:paraId="6183A1AD" w14:textId="77777777" w:rsidTr="00C01565">
        <w:trPr>
          <w:trHeight w:hRule="exact" w:val="1007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4AE48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Solicitud de correcciones, acciones correctivas o preventivas (SACP)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F0C7F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ITVY-PSGI-ME-01-01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F4638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 del CSGI, en carpeta física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5A357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 después de cerrar las acciones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82802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CSGI</w:t>
            </w:r>
          </w:p>
        </w:tc>
      </w:tr>
      <w:tr w:rsidR="0045299C" w:rsidRPr="00BC4FC8" w14:paraId="3AE8C9FD" w14:textId="77777777" w:rsidTr="00C01565">
        <w:trPr>
          <w:trHeight w:hRule="exact" w:val="990"/>
          <w:jc w:val="center"/>
        </w:trPr>
        <w:tc>
          <w:tcPr>
            <w:tcW w:w="3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E5898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Estado de correcciones, acciones correctivas o preventivas</w:t>
            </w:r>
          </w:p>
        </w:tc>
        <w:tc>
          <w:tcPr>
            <w:tcW w:w="2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98488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ITVY-PSGI-ME-01-02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E098F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Oficina del CSGI, en carpeta electrónica</w:t>
            </w: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1769B" w14:textId="77777777" w:rsidR="0045299C" w:rsidRPr="00CF54D2" w:rsidRDefault="0045299C" w:rsidP="0045299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1 año después de cerrar las acciones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01956" w14:textId="77777777" w:rsidR="0045299C" w:rsidRPr="00BC4FC8" w:rsidRDefault="0045299C" w:rsidP="004529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54D2">
              <w:rPr>
                <w:rFonts w:ascii="Arial" w:hAnsi="Arial" w:cs="Arial"/>
                <w:sz w:val="18"/>
                <w:szCs w:val="20"/>
              </w:rPr>
              <w:t>CSGI</w:t>
            </w:r>
          </w:p>
        </w:tc>
      </w:tr>
    </w:tbl>
    <w:p w14:paraId="0F99CF45" w14:textId="77777777" w:rsidR="00133D0D" w:rsidRDefault="00133D0D" w:rsidP="00133D0D">
      <w:pPr>
        <w:spacing w:before="39" w:line="245" w:lineRule="auto"/>
        <w:ind w:left="110" w:right="51"/>
        <w:jc w:val="both"/>
        <w:rPr>
          <w:rFonts w:ascii="Arial" w:hAnsi="Arial" w:cs="Arial"/>
          <w:b/>
          <w:sz w:val="22"/>
          <w:szCs w:val="22"/>
        </w:rPr>
      </w:pPr>
    </w:p>
    <w:p w14:paraId="1AB1542C" w14:textId="77777777" w:rsidR="00D40E89" w:rsidRPr="00B610D8" w:rsidRDefault="00D97B5F" w:rsidP="00A4555D">
      <w:pPr>
        <w:tabs>
          <w:tab w:val="left" w:pos="3589"/>
        </w:tabs>
        <w:spacing w:before="39" w:line="245" w:lineRule="auto"/>
        <w:ind w:left="110" w:right="51"/>
        <w:jc w:val="both"/>
      </w:pPr>
      <w:r>
        <w:rPr>
          <w:rFonts w:ascii="Arial" w:hAnsi="Arial" w:cs="Arial"/>
          <w:b/>
          <w:sz w:val="22"/>
          <w:szCs w:val="22"/>
        </w:rPr>
        <w:tab/>
      </w:r>
    </w:p>
    <w:p w14:paraId="1FF6E81D" w14:textId="77777777" w:rsidR="00D40E89" w:rsidRPr="001D4FEF" w:rsidRDefault="00D40E89">
      <w:pPr>
        <w:ind w:firstLine="3"/>
        <w:jc w:val="center"/>
        <w:rPr>
          <w:rFonts w:ascii="Arial" w:hAnsi="Arial" w:cs="Arial"/>
          <w:b/>
        </w:rPr>
      </w:pPr>
    </w:p>
    <w:sectPr w:rsidR="00D40E89" w:rsidRPr="001D4FEF" w:rsidSect="00890FB3">
      <w:headerReference w:type="default" r:id="rId8"/>
      <w:footerReference w:type="default" r:id="rId9"/>
      <w:pgSz w:w="12242" w:h="15842" w:code="1"/>
      <w:pgMar w:top="238" w:right="1134" w:bottom="426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B72F" w14:textId="77777777" w:rsidR="000968A6" w:rsidRDefault="000968A6">
      <w:r>
        <w:separator/>
      </w:r>
    </w:p>
  </w:endnote>
  <w:endnote w:type="continuationSeparator" w:id="0">
    <w:p w14:paraId="73F1B8BF" w14:textId="77777777" w:rsidR="000968A6" w:rsidRDefault="0009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3D5B" w14:textId="77777777" w:rsidR="008A2624" w:rsidRPr="00AB6C04" w:rsidRDefault="008A2624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</w:t>
    </w:r>
    <w:r w:rsidRPr="00733DD6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GR</w:t>
    </w:r>
    <w:r w:rsidRPr="00733DD6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7</w:t>
    </w:r>
    <w:r w:rsidRPr="00733DD6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ab/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 w:rsidR="00CF54D2">
      <w:rPr>
        <w:rFonts w:ascii="Arial" w:hAnsi="Arial" w:cs="Arial"/>
        <w:b/>
        <w:noProof/>
        <w:sz w:val="16"/>
        <w:szCs w:val="16"/>
      </w:rPr>
      <w:t>13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 w:rsidR="00CF54D2">
      <w:rPr>
        <w:rFonts w:ascii="Arial" w:hAnsi="Arial" w:cs="Arial"/>
        <w:b/>
        <w:noProof/>
        <w:sz w:val="16"/>
        <w:szCs w:val="16"/>
      </w:rPr>
      <w:t>14</w:t>
    </w:r>
    <w:r w:rsidRPr="00733DD6">
      <w:rPr>
        <w:rFonts w:ascii="Arial" w:hAnsi="Arial" w:cs="Arial"/>
        <w:b/>
        <w:sz w:val="16"/>
        <w:szCs w:val="16"/>
      </w:rPr>
      <w:fldChar w:fldCharType="end"/>
    </w:r>
  </w:p>
  <w:p w14:paraId="2A828A67" w14:textId="77777777" w:rsidR="008A2624" w:rsidRDefault="008A2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2FC1" w14:textId="77777777" w:rsidR="000968A6" w:rsidRDefault="000968A6">
      <w:r>
        <w:separator/>
      </w:r>
    </w:p>
  </w:footnote>
  <w:footnote w:type="continuationSeparator" w:id="0">
    <w:p w14:paraId="530EC6A7" w14:textId="77777777" w:rsidR="000968A6" w:rsidRDefault="00096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371"/>
    </w:tblGrid>
    <w:tr w:rsidR="008A2624" w14:paraId="6A709FC8" w14:textId="77777777" w:rsidTr="00441D71">
      <w:trPr>
        <w:trHeight w:val="1266"/>
      </w:trPr>
      <w:tc>
        <w:tcPr>
          <w:tcW w:w="2269" w:type="dxa"/>
        </w:tcPr>
        <w:p w14:paraId="7B41BC9B" w14:textId="77777777" w:rsidR="008A2624" w:rsidRDefault="008A2624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 wp14:anchorId="06812ED5" wp14:editId="24EE48CB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9" name="Imagen 9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vAlign w:val="center"/>
        </w:tcPr>
        <w:p w14:paraId="23ED8769" w14:textId="77777777" w:rsidR="008A2624" w:rsidRPr="00204479" w:rsidRDefault="008A2624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LISTA PARA EL CONTROL DE REGISTROS</w:t>
          </w:r>
        </w:p>
      </w:tc>
    </w:tr>
  </w:tbl>
  <w:p w14:paraId="7DAEB749" w14:textId="77777777" w:rsidR="008A2624" w:rsidRDefault="008A2624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24417">
    <w:abstractNumId w:val="4"/>
  </w:num>
  <w:num w:numId="2" w16cid:durableId="761877625">
    <w:abstractNumId w:val="3"/>
  </w:num>
  <w:num w:numId="3" w16cid:durableId="2005547243">
    <w:abstractNumId w:val="6"/>
  </w:num>
  <w:num w:numId="4" w16cid:durableId="35618494">
    <w:abstractNumId w:val="1"/>
  </w:num>
  <w:num w:numId="5" w16cid:durableId="197008261">
    <w:abstractNumId w:val="2"/>
  </w:num>
  <w:num w:numId="6" w16cid:durableId="330760383">
    <w:abstractNumId w:val="0"/>
  </w:num>
  <w:num w:numId="7" w16cid:durableId="140540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6" w:nlCheck="1" w:checkStyle="1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663D"/>
    <w:rsid w:val="00021431"/>
    <w:rsid w:val="000222B8"/>
    <w:rsid w:val="00023FB4"/>
    <w:rsid w:val="000308B4"/>
    <w:rsid w:val="000449CD"/>
    <w:rsid w:val="000501B8"/>
    <w:rsid w:val="00051054"/>
    <w:rsid w:val="00055A40"/>
    <w:rsid w:val="000601A4"/>
    <w:rsid w:val="00065D1E"/>
    <w:rsid w:val="00075A3C"/>
    <w:rsid w:val="000770B2"/>
    <w:rsid w:val="00083E85"/>
    <w:rsid w:val="00086EFD"/>
    <w:rsid w:val="000968A6"/>
    <w:rsid w:val="000A0BEB"/>
    <w:rsid w:val="000A0FBE"/>
    <w:rsid w:val="000A5773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0ABA"/>
    <w:rsid w:val="00125DAB"/>
    <w:rsid w:val="001306B6"/>
    <w:rsid w:val="00133D0D"/>
    <w:rsid w:val="00136737"/>
    <w:rsid w:val="001404C1"/>
    <w:rsid w:val="00144755"/>
    <w:rsid w:val="0015712F"/>
    <w:rsid w:val="00162408"/>
    <w:rsid w:val="001648A8"/>
    <w:rsid w:val="00165FE0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A5814"/>
    <w:rsid w:val="001A7756"/>
    <w:rsid w:val="001C62CC"/>
    <w:rsid w:val="001D1550"/>
    <w:rsid w:val="001D2882"/>
    <w:rsid w:val="001D3C35"/>
    <w:rsid w:val="001D4FEF"/>
    <w:rsid w:val="001E5CF1"/>
    <w:rsid w:val="001E5E01"/>
    <w:rsid w:val="001E6980"/>
    <w:rsid w:val="001F561C"/>
    <w:rsid w:val="00204479"/>
    <w:rsid w:val="00207DCF"/>
    <w:rsid w:val="00214FBA"/>
    <w:rsid w:val="0021682B"/>
    <w:rsid w:val="00221969"/>
    <w:rsid w:val="00225411"/>
    <w:rsid w:val="002339DD"/>
    <w:rsid w:val="00242EBE"/>
    <w:rsid w:val="00244D65"/>
    <w:rsid w:val="00253001"/>
    <w:rsid w:val="00262BBA"/>
    <w:rsid w:val="00262E31"/>
    <w:rsid w:val="002673DB"/>
    <w:rsid w:val="002726F5"/>
    <w:rsid w:val="0027366A"/>
    <w:rsid w:val="00285524"/>
    <w:rsid w:val="0029436F"/>
    <w:rsid w:val="00294F9B"/>
    <w:rsid w:val="00294FB0"/>
    <w:rsid w:val="00297158"/>
    <w:rsid w:val="002A76FA"/>
    <w:rsid w:val="002B3BC1"/>
    <w:rsid w:val="002B430E"/>
    <w:rsid w:val="002B6432"/>
    <w:rsid w:val="002C2EAF"/>
    <w:rsid w:val="002C3D27"/>
    <w:rsid w:val="002C5339"/>
    <w:rsid w:val="002D17DE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CB4"/>
    <w:rsid w:val="00356EF8"/>
    <w:rsid w:val="00365E0B"/>
    <w:rsid w:val="00381ED1"/>
    <w:rsid w:val="003846CA"/>
    <w:rsid w:val="00393D57"/>
    <w:rsid w:val="00397322"/>
    <w:rsid w:val="003977A0"/>
    <w:rsid w:val="003A2351"/>
    <w:rsid w:val="003B347A"/>
    <w:rsid w:val="003C14B0"/>
    <w:rsid w:val="003C7F5A"/>
    <w:rsid w:val="003D5A08"/>
    <w:rsid w:val="003E6336"/>
    <w:rsid w:val="003F09E3"/>
    <w:rsid w:val="003F1CFF"/>
    <w:rsid w:val="00407CB7"/>
    <w:rsid w:val="004128A5"/>
    <w:rsid w:val="0041406E"/>
    <w:rsid w:val="004155D1"/>
    <w:rsid w:val="00420A40"/>
    <w:rsid w:val="0043015D"/>
    <w:rsid w:val="00434821"/>
    <w:rsid w:val="00441D71"/>
    <w:rsid w:val="0044461E"/>
    <w:rsid w:val="004465D1"/>
    <w:rsid w:val="0045125E"/>
    <w:rsid w:val="0045299C"/>
    <w:rsid w:val="00457687"/>
    <w:rsid w:val="00460F3C"/>
    <w:rsid w:val="004611E9"/>
    <w:rsid w:val="004649A0"/>
    <w:rsid w:val="00465254"/>
    <w:rsid w:val="00465B93"/>
    <w:rsid w:val="0046646A"/>
    <w:rsid w:val="00466D32"/>
    <w:rsid w:val="00472B8B"/>
    <w:rsid w:val="00475330"/>
    <w:rsid w:val="004754B0"/>
    <w:rsid w:val="0048434B"/>
    <w:rsid w:val="004852B4"/>
    <w:rsid w:val="00486579"/>
    <w:rsid w:val="00492C98"/>
    <w:rsid w:val="004A6537"/>
    <w:rsid w:val="004B58F2"/>
    <w:rsid w:val="004C4007"/>
    <w:rsid w:val="004D0D97"/>
    <w:rsid w:val="004D795A"/>
    <w:rsid w:val="004F14D6"/>
    <w:rsid w:val="004F5C91"/>
    <w:rsid w:val="00502E22"/>
    <w:rsid w:val="00527AED"/>
    <w:rsid w:val="00533C26"/>
    <w:rsid w:val="00533CE3"/>
    <w:rsid w:val="00542F5F"/>
    <w:rsid w:val="005501E5"/>
    <w:rsid w:val="00550F69"/>
    <w:rsid w:val="005609BD"/>
    <w:rsid w:val="005636B8"/>
    <w:rsid w:val="005638C1"/>
    <w:rsid w:val="00564AA1"/>
    <w:rsid w:val="005720C6"/>
    <w:rsid w:val="00576550"/>
    <w:rsid w:val="005800FB"/>
    <w:rsid w:val="0058321A"/>
    <w:rsid w:val="0058686E"/>
    <w:rsid w:val="00590B20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340C2"/>
    <w:rsid w:val="006624D3"/>
    <w:rsid w:val="00663228"/>
    <w:rsid w:val="00663C71"/>
    <w:rsid w:val="006675AC"/>
    <w:rsid w:val="00671060"/>
    <w:rsid w:val="0068056B"/>
    <w:rsid w:val="00686250"/>
    <w:rsid w:val="00691115"/>
    <w:rsid w:val="00697B2A"/>
    <w:rsid w:val="006A1785"/>
    <w:rsid w:val="006A2854"/>
    <w:rsid w:val="006B2F29"/>
    <w:rsid w:val="006B47A8"/>
    <w:rsid w:val="006C0ADB"/>
    <w:rsid w:val="006C110C"/>
    <w:rsid w:val="006D1DA4"/>
    <w:rsid w:val="006F5298"/>
    <w:rsid w:val="00700280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558D2"/>
    <w:rsid w:val="00760081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1187"/>
    <w:rsid w:val="007E2681"/>
    <w:rsid w:val="007E63A3"/>
    <w:rsid w:val="007F06BF"/>
    <w:rsid w:val="008028F9"/>
    <w:rsid w:val="00807EEE"/>
    <w:rsid w:val="008177FD"/>
    <w:rsid w:val="00817B31"/>
    <w:rsid w:val="00820E4B"/>
    <w:rsid w:val="00820EA8"/>
    <w:rsid w:val="0082209B"/>
    <w:rsid w:val="00824CDD"/>
    <w:rsid w:val="00825947"/>
    <w:rsid w:val="008271ED"/>
    <w:rsid w:val="008273C8"/>
    <w:rsid w:val="00831B93"/>
    <w:rsid w:val="00832378"/>
    <w:rsid w:val="00832674"/>
    <w:rsid w:val="008326DC"/>
    <w:rsid w:val="00834FBC"/>
    <w:rsid w:val="00846B91"/>
    <w:rsid w:val="0085034D"/>
    <w:rsid w:val="00854BA6"/>
    <w:rsid w:val="00857C47"/>
    <w:rsid w:val="00875CEC"/>
    <w:rsid w:val="00882D0A"/>
    <w:rsid w:val="00890FB3"/>
    <w:rsid w:val="008931B6"/>
    <w:rsid w:val="00893A5E"/>
    <w:rsid w:val="00896ECA"/>
    <w:rsid w:val="008A2624"/>
    <w:rsid w:val="008A352D"/>
    <w:rsid w:val="008A4B98"/>
    <w:rsid w:val="008A7529"/>
    <w:rsid w:val="008B3C2C"/>
    <w:rsid w:val="008B3C5C"/>
    <w:rsid w:val="008B5C6E"/>
    <w:rsid w:val="008B6A62"/>
    <w:rsid w:val="008C6D0D"/>
    <w:rsid w:val="008D20A2"/>
    <w:rsid w:val="008E51C5"/>
    <w:rsid w:val="008E7420"/>
    <w:rsid w:val="008F567E"/>
    <w:rsid w:val="008F5FCA"/>
    <w:rsid w:val="009034F5"/>
    <w:rsid w:val="00905B1D"/>
    <w:rsid w:val="009157D7"/>
    <w:rsid w:val="00925803"/>
    <w:rsid w:val="00926A0E"/>
    <w:rsid w:val="009301E4"/>
    <w:rsid w:val="009352F5"/>
    <w:rsid w:val="00940B8A"/>
    <w:rsid w:val="00941BB4"/>
    <w:rsid w:val="009436C9"/>
    <w:rsid w:val="00944884"/>
    <w:rsid w:val="00945EB6"/>
    <w:rsid w:val="00951543"/>
    <w:rsid w:val="00970299"/>
    <w:rsid w:val="00976052"/>
    <w:rsid w:val="009767F0"/>
    <w:rsid w:val="00980BC2"/>
    <w:rsid w:val="00981EE1"/>
    <w:rsid w:val="009916C6"/>
    <w:rsid w:val="009B31FB"/>
    <w:rsid w:val="009B4C1D"/>
    <w:rsid w:val="009C74A2"/>
    <w:rsid w:val="009D342C"/>
    <w:rsid w:val="009E7782"/>
    <w:rsid w:val="009F7C56"/>
    <w:rsid w:val="00A00EB4"/>
    <w:rsid w:val="00A04CD2"/>
    <w:rsid w:val="00A10CBD"/>
    <w:rsid w:val="00A11000"/>
    <w:rsid w:val="00A11C27"/>
    <w:rsid w:val="00A12914"/>
    <w:rsid w:val="00A135D8"/>
    <w:rsid w:val="00A13CFD"/>
    <w:rsid w:val="00A17B1E"/>
    <w:rsid w:val="00A17CA8"/>
    <w:rsid w:val="00A25D3F"/>
    <w:rsid w:val="00A310D2"/>
    <w:rsid w:val="00A312AC"/>
    <w:rsid w:val="00A37BB9"/>
    <w:rsid w:val="00A42E01"/>
    <w:rsid w:val="00A44235"/>
    <w:rsid w:val="00A44E22"/>
    <w:rsid w:val="00A4555D"/>
    <w:rsid w:val="00A45FDE"/>
    <w:rsid w:val="00A47779"/>
    <w:rsid w:val="00A52B7C"/>
    <w:rsid w:val="00A60AA1"/>
    <w:rsid w:val="00A61881"/>
    <w:rsid w:val="00A751D2"/>
    <w:rsid w:val="00A75685"/>
    <w:rsid w:val="00A75E62"/>
    <w:rsid w:val="00A77287"/>
    <w:rsid w:val="00A94730"/>
    <w:rsid w:val="00A97377"/>
    <w:rsid w:val="00AA67A3"/>
    <w:rsid w:val="00AB5F76"/>
    <w:rsid w:val="00AB6C04"/>
    <w:rsid w:val="00AC08D8"/>
    <w:rsid w:val="00AC5596"/>
    <w:rsid w:val="00AD0B1A"/>
    <w:rsid w:val="00AE0A65"/>
    <w:rsid w:val="00AE35F5"/>
    <w:rsid w:val="00AF4B31"/>
    <w:rsid w:val="00B0198C"/>
    <w:rsid w:val="00B0677D"/>
    <w:rsid w:val="00B16386"/>
    <w:rsid w:val="00B21C66"/>
    <w:rsid w:val="00B23E8A"/>
    <w:rsid w:val="00B24FCD"/>
    <w:rsid w:val="00B25C7C"/>
    <w:rsid w:val="00B2638D"/>
    <w:rsid w:val="00B306FE"/>
    <w:rsid w:val="00B32819"/>
    <w:rsid w:val="00B36216"/>
    <w:rsid w:val="00B56B2B"/>
    <w:rsid w:val="00B60166"/>
    <w:rsid w:val="00B657F5"/>
    <w:rsid w:val="00B73B46"/>
    <w:rsid w:val="00B751D3"/>
    <w:rsid w:val="00B75460"/>
    <w:rsid w:val="00B82096"/>
    <w:rsid w:val="00B84813"/>
    <w:rsid w:val="00B84C9F"/>
    <w:rsid w:val="00B90026"/>
    <w:rsid w:val="00B927A9"/>
    <w:rsid w:val="00B92F0C"/>
    <w:rsid w:val="00B94CBD"/>
    <w:rsid w:val="00B950E2"/>
    <w:rsid w:val="00B9627E"/>
    <w:rsid w:val="00BB56F0"/>
    <w:rsid w:val="00BC0035"/>
    <w:rsid w:val="00BC0BB1"/>
    <w:rsid w:val="00BC3377"/>
    <w:rsid w:val="00BC4FC8"/>
    <w:rsid w:val="00BC787E"/>
    <w:rsid w:val="00BD4C20"/>
    <w:rsid w:val="00BE54B8"/>
    <w:rsid w:val="00BE6FA2"/>
    <w:rsid w:val="00BF179B"/>
    <w:rsid w:val="00BF6058"/>
    <w:rsid w:val="00C00380"/>
    <w:rsid w:val="00C00560"/>
    <w:rsid w:val="00C01565"/>
    <w:rsid w:val="00C05DFD"/>
    <w:rsid w:val="00C06416"/>
    <w:rsid w:val="00C07803"/>
    <w:rsid w:val="00C07B00"/>
    <w:rsid w:val="00C1336E"/>
    <w:rsid w:val="00C16B64"/>
    <w:rsid w:val="00C249D1"/>
    <w:rsid w:val="00C25AE0"/>
    <w:rsid w:val="00C268BA"/>
    <w:rsid w:val="00C30202"/>
    <w:rsid w:val="00C33253"/>
    <w:rsid w:val="00C36074"/>
    <w:rsid w:val="00C47870"/>
    <w:rsid w:val="00C516FA"/>
    <w:rsid w:val="00C51AF9"/>
    <w:rsid w:val="00C53E68"/>
    <w:rsid w:val="00C63AA4"/>
    <w:rsid w:val="00C63C96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94D9A"/>
    <w:rsid w:val="00CA2B08"/>
    <w:rsid w:val="00CA53BC"/>
    <w:rsid w:val="00CA5850"/>
    <w:rsid w:val="00CA6B63"/>
    <w:rsid w:val="00CB1043"/>
    <w:rsid w:val="00CB1B6B"/>
    <w:rsid w:val="00CB750D"/>
    <w:rsid w:val="00CB7E59"/>
    <w:rsid w:val="00CC1B52"/>
    <w:rsid w:val="00CC4D0B"/>
    <w:rsid w:val="00CC549B"/>
    <w:rsid w:val="00CC6487"/>
    <w:rsid w:val="00CD6B3A"/>
    <w:rsid w:val="00CD6E7D"/>
    <w:rsid w:val="00CE1344"/>
    <w:rsid w:val="00CE2338"/>
    <w:rsid w:val="00CE2E43"/>
    <w:rsid w:val="00CF54D2"/>
    <w:rsid w:val="00D00465"/>
    <w:rsid w:val="00D127C8"/>
    <w:rsid w:val="00D13B73"/>
    <w:rsid w:val="00D1454A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42C56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23F3"/>
    <w:rsid w:val="00DC3EAB"/>
    <w:rsid w:val="00DC4E5B"/>
    <w:rsid w:val="00DC5341"/>
    <w:rsid w:val="00DD031E"/>
    <w:rsid w:val="00DD04EC"/>
    <w:rsid w:val="00DD208B"/>
    <w:rsid w:val="00DD51BC"/>
    <w:rsid w:val="00DF4FEA"/>
    <w:rsid w:val="00E00249"/>
    <w:rsid w:val="00E05982"/>
    <w:rsid w:val="00E10B21"/>
    <w:rsid w:val="00E15911"/>
    <w:rsid w:val="00E22095"/>
    <w:rsid w:val="00E23AD3"/>
    <w:rsid w:val="00E2752C"/>
    <w:rsid w:val="00E355CD"/>
    <w:rsid w:val="00E40FE0"/>
    <w:rsid w:val="00E42BC3"/>
    <w:rsid w:val="00E451E2"/>
    <w:rsid w:val="00E45AEB"/>
    <w:rsid w:val="00E56F14"/>
    <w:rsid w:val="00E67EEE"/>
    <w:rsid w:val="00E839CF"/>
    <w:rsid w:val="00E85F4C"/>
    <w:rsid w:val="00E86265"/>
    <w:rsid w:val="00E86E3E"/>
    <w:rsid w:val="00E87B40"/>
    <w:rsid w:val="00E90282"/>
    <w:rsid w:val="00E90935"/>
    <w:rsid w:val="00E91603"/>
    <w:rsid w:val="00E96C66"/>
    <w:rsid w:val="00EA3E1B"/>
    <w:rsid w:val="00EA7100"/>
    <w:rsid w:val="00EB0D0A"/>
    <w:rsid w:val="00EB1794"/>
    <w:rsid w:val="00EB1D0F"/>
    <w:rsid w:val="00EB5267"/>
    <w:rsid w:val="00EB69ED"/>
    <w:rsid w:val="00EC1C37"/>
    <w:rsid w:val="00EC1C3F"/>
    <w:rsid w:val="00EC3691"/>
    <w:rsid w:val="00EC799F"/>
    <w:rsid w:val="00ED5976"/>
    <w:rsid w:val="00ED6E0A"/>
    <w:rsid w:val="00EE1F57"/>
    <w:rsid w:val="00EF1C26"/>
    <w:rsid w:val="00EF3365"/>
    <w:rsid w:val="00EF4A22"/>
    <w:rsid w:val="00EF6EAC"/>
    <w:rsid w:val="00F004AA"/>
    <w:rsid w:val="00F02761"/>
    <w:rsid w:val="00F0573E"/>
    <w:rsid w:val="00F05DBB"/>
    <w:rsid w:val="00F067CA"/>
    <w:rsid w:val="00F071DF"/>
    <w:rsid w:val="00F114F2"/>
    <w:rsid w:val="00F14736"/>
    <w:rsid w:val="00F14A82"/>
    <w:rsid w:val="00F34BA4"/>
    <w:rsid w:val="00F35919"/>
    <w:rsid w:val="00F55675"/>
    <w:rsid w:val="00F5673B"/>
    <w:rsid w:val="00F6063E"/>
    <w:rsid w:val="00F60916"/>
    <w:rsid w:val="00F6325F"/>
    <w:rsid w:val="00F72470"/>
    <w:rsid w:val="00F76B1D"/>
    <w:rsid w:val="00F81505"/>
    <w:rsid w:val="00F85BE0"/>
    <w:rsid w:val="00F8711F"/>
    <w:rsid w:val="00F91620"/>
    <w:rsid w:val="00F93141"/>
    <w:rsid w:val="00FA403F"/>
    <w:rsid w:val="00FA4A87"/>
    <w:rsid w:val="00FA7C42"/>
    <w:rsid w:val="00FB4956"/>
    <w:rsid w:val="00FB6B8F"/>
    <w:rsid w:val="00FC3E5D"/>
    <w:rsid w:val="00FC5B00"/>
    <w:rsid w:val="00FD047C"/>
    <w:rsid w:val="00FD1DD8"/>
    <w:rsid w:val="00FD4849"/>
    <w:rsid w:val="00FE7058"/>
    <w:rsid w:val="00FF4497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7436E"/>
  <w15:docId w15:val="{0B5B1B0A-3FBB-3E47-8F92-F13881FC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EB69E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E43"/>
    <w:rPr>
      <w:rFonts w:ascii="Arial" w:eastAsiaTheme="minorEastAsia" w:hAnsi="Arial" w:cs="Arial"/>
      <w:sz w:val="22"/>
      <w:szCs w:val="22"/>
      <w:lang w:val="es-ES"/>
    </w:rPr>
  </w:style>
  <w:style w:type="paragraph" w:customStyle="1" w:styleId="Default">
    <w:name w:val="Default"/>
    <w:rsid w:val="004348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9E8E-8EC2-48F8-98B6-2C4F9FAF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14</Pages>
  <Words>3809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24711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Carlos Armando Sital Briceño</cp:lastModifiedBy>
  <cp:revision>119</cp:revision>
  <cp:lastPrinted>2020-09-08T23:13:00Z</cp:lastPrinted>
  <dcterms:created xsi:type="dcterms:W3CDTF">2021-01-16T04:44:00Z</dcterms:created>
  <dcterms:modified xsi:type="dcterms:W3CDTF">2022-09-07T18:30:00Z</dcterms:modified>
</cp:coreProperties>
</file>