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61"/>
        <w:gridCol w:w="3126"/>
      </w:tblGrid>
      <w:tr w:rsidR="002E5950" w:rsidRPr="009D5231" w14:paraId="4AC7C4E5" w14:textId="77777777" w:rsidTr="00652CAB">
        <w:trPr>
          <w:trHeight w:val="225"/>
          <w:jc w:val="center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6B399ED7" w14:textId="77777777" w:rsidR="002E5950" w:rsidRPr="009D5231" w:rsidRDefault="002E5950" w:rsidP="00652CAB">
            <w:pPr>
              <w:rPr>
                <w:rFonts w:ascii="Arial" w:hAnsi="Arial" w:cs="Arial"/>
                <w:sz w:val="20"/>
                <w:szCs w:val="20"/>
              </w:rPr>
            </w:pPr>
            <w:r w:rsidRPr="009D5231">
              <w:rPr>
                <w:rFonts w:ascii="Arial" w:hAnsi="Arial" w:cs="Arial"/>
                <w:sz w:val="20"/>
                <w:szCs w:val="20"/>
              </w:rPr>
              <w:t>Periodo: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F9159" w14:textId="77777777" w:rsidR="002E5950" w:rsidRPr="009D5231" w:rsidRDefault="002E5950" w:rsidP="00652C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231">
              <w:rPr>
                <w:rFonts w:ascii="Arial" w:hAnsi="Arial" w:cs="Arial"/>
                <w:b/>
                <w:sz w:val="20"/>
                <w:szCs w:val="20"/>
              </w:rPr>
              <w:t xml:space="preserve">              -2018</w:t>
            </w:r>
          </w:p>
        </w:tc>
      </w:tr>
    </w:tbl>
    <w:p w14:paraId="6CD95C8E" w14:textId="77777777" w:rsidR="002E5950" w:rsidRPr="009D5231" w:rsidRDefault="002E5950" w:rsidP="002E5950">
      <w:pPr>
        <w:jc w:val="center"/>
        <w:rPr>
          <w:rFonts w:ascii="Arial" w:hAnsi="Arial" w:cs="Arial"/>
          <w:sz w:val="20"/>
          <w:szCs w:val="20"/>
        </w:rPr>
      </w:pPr>
    </w:p>
    <w:p w14:paraId="69C0ABD8" w14:textId="77777777" w:rsidR="002E5950" w:rsidRPr="009D5231" w:rsidRDefault="002E5950" w:rsidP="002E595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64"/>
      </w:tblGrid>
      <w:tr w:rsidR="002E5950" w:rsidRPr="009D5231" w14:paraId="2B91C2F2" w14:textId="77777777" w:rsidTr="00652CAB">
        <w:trPr>
          <w:jc w:val="center"/>
        </w:trPr>
        <w:tc>
          <w:tcPr>
            <w:tcW w:w="3823" w:type="dxa"/>
          </w:tcPr>
          <w:p w14:paraId="1F8D6BD7" w14:textId="77777777" w:rsidR="002E5950" w:rsidRPr="009D5231" w:rsidRDefault="002E5950" w:rsidP="00652C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231">
              <w:rPr>
                <w:rFonts w:ascii="Arial" w:hAnsi="Arial" w:cs="Arial"/>
                <w:sz w:val="20"/>
                <w:szCs w:val="20"/>
              </w:rPr>
              <w:t>Nombre  de la  asignatura:</w:t>
            </w:r>
          </w:p>
        </w:tc>
        <w:tc>
          <w:tcPr>
            <w:tcW w:w="5664" w:type="dxa"/>
            <w:tcBorders>
              <w:bottom w:val="single" w:sz="4" w:space="0" w:color="auto"/>
            </w:tcBorders>
          </w:tcPr>
          <w:p w14:paraId="0F6EDFF0" w14:textId="77777777" w:rsidR="002E5950" w:rsidRPr="009D5231" w:rsidRDefault="002E5950" w:rsidP="00652C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950" w:rsidRPr="009D5231" w14:paraId="43796982" w14:textId="77777777" w:rsidTr="00652CAB">
        <w:trPr>
          <w:jc w:val="center"/>
        </w:trPr>
        <w:tc>
          <w:tcPr>
            <w:tcW w:w="3823" w:type="dxa"/>
          </w:tcPr>
          <w:p w14:paraId="11F07FB4" w14:textId="77777777" w:rsidR="002E5950" w:rsidRPr="009D5231" w:rsidRDefault="002E5950" w:rsidP="00652C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231">
              <w:rPr>
                <w:rFonts w:ascii="Arial" w:hAnsi="Arial" w:cs="Arial"/>
                <w:sz w:val="20"/>
                <w:szCs w:val="20"/>
              </w:rPr>
              <w:t>Plan  de  estudios:</w:t>
            </w:r>
          </w:p>
        </w:tc>
        <w:tc>
          <w:tcPr>
            <w:tcW w:w="5664" w:type="dxa"/>
            <w:tcBorders>
              <w:top w:val="single" w:sz="4" w:space="0" w:color="auto"/>
              <w:bottom w:val="single" w:sz="4" w:space="0" w:color="auto"/>
            </w:tcBorders>
          </w:tcPr>
          <w:p w14:paraId="525FE24C" w14:textId="77777777" w:rsidR="002E5950" w:rsidRPr="009D5231" w:rsidRDefault="002E5950" w:rsidP="00652C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950" w:rsidRPr="009D5231" w14:paraId="067E49B7" w14:textId="77777777" w:rsidTr="00652CAB">
        <w:trPr>
          <w:jc w:val="center"/>
        </w:trPr>
        <w:tc>
          <w:tcPr>
            <w:tcW w:w="3823" w:type="dxa"/>
          </w:tcPr>
          <w:p w14:paraId="23D16949" w14:textId="77777777" w:rsidR="002E5950" w:rsidRPr="009D5231" w:rsidRDefault="002E5950" w:rsidP="00652C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231">
              <w:rPr>
                <w:rFonts w:ascii="Arial" w:hAnsi="Arial" w:cs="Arial"/>
                <w:sz w:val="20"/>
                <w:szCs w:val="20"/>
              </w:rPr>
              <w:t>Clave  de asignatura:</w:t>
            </w:r>
          </w:p>
        </w:tc>
        <w:tc>
          <w:tcPr>
            <w:tcW w:w="5664" w:type="dxa"/>
            <w:tcBorders>
              <w:top w:val="single" w:sz="4" w:space="0" w:color="auto"/>
              <w:bottom w:val="single" w:sz="4" w:space="0" w:color="auto"/>
            </w:tcBorders>
          </w:tcPr>
          <w:p w14:paraId="33C0CCD1" w14:textId="77777777" w:rsidR="002E5950" w:rsidRPr="009D5231" w:rsidRDefault="002E5950" w:rsidP="00652C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950" w:rsidRPr="009D5231" w14:paraId="4B01E7B3" w14:textId="77777777" w:rsidTr="00652CAB">
        <w:trPr>
          <w:jc w:val="center"/>
        </w:trPr>
        <w:tc>
          <w:tcPr>
            <w:tcW w:w="3823" w:type="dxa"/>
          </w:tcPr>
          <w:p w14:paraId="35DEB883" w14:textId="77777777" w:rsidR="002E5950" w:rsidRPr="009D5231" w:rsidRDefault="002E5950" w:rsidP="00652C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231">
              <w:rPr>
                <w:rFonts w:ascii="Arial" w:hAnsi="Arial" w:cs="Arial"/>
                <w:sz w:val="20"/>
                <w:szCs w:val="20"/>
              </w:rPr>
              <w:t>Horas  teoría-horas  prácticas-créditos:</w:t>
            </w:r>
          </w:p>
        </w:tc>
        <w:tc>
          <w:tcPr>
            <w:tcW w:w="5664" w:type="dxa"/>
            <w:tcBorders>
              <w:top w:val="single" w:sz="4" w:space="0" w:color="auto"/>
              <w:bottom w:val="single" w:sz="4" w:space="0" w:color="auto"/>
            </w:tcBorders>
          </w:tcPr>
          <w:p w14:paraId="3C595AEC" w14:textId="77777777" w:rsidR="002E5950" w:rsidRPr="009D5231" w:rsidRDefault="002E5950" w:rsidP="00652C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22A14F" w14:textId="77777777" w:rsidR="000449CD" w:rsidRPr="009D5231" w:rsidRDefault="000449CD" w:rsidP="000449CD">
      <w:pPr>
        <w:ind w:left="2124" w:right="51" w:firstLine="3"/>
        <w:jc w:val="right"/>
        <w:rPr>
          <w:rFonts w:ascii="Arial" w:hAnsi="Arial" w:cs="Arial"/>
          <w:sz w:val="18"/>
          <w:szCs w:val="18"/>
        </w:rPr>
      </w:pPr>
    </w:p>
    <w:p w14:paraId="02932107" w14:textId="77777777" w:rsidR="002E5950" w:rsidRPr="009D5231" w:rsidRDefault="002E5950" w:rsidP="000449CD">
      <w:pPr>
        <w:ind w:left="2124" w:right="51" w:firstLine="3"/>
        <w:jc w:val="right"/>
        <w:rPr>
          <w:rFonts w:ascii="Arial" w:hAnsi="Arial" w:cs="Arial"/>
          <w:sz w:val="18"/>
          <w:szCs w:val="18"/>
        </w:rPr>
      </w:pPr>
    </w:p>
    <w:p w14:paraId="6166CE66" w14:textId="77777777" w:rsidR="002E5950" w:rsidRPr="009D5231" w:rsidRDefault="002E5950" w:rsidP="002E5950">
      <w:pPr>
        <w:pStyle w:val="Prrafodelista"/>
        <w:numPr>
          <w:ilvl w:val="0"/>
          <w:numId w:val="8"/>
        </w:numPr>
        <w:spacing w:after="160" w:line="259" w:lineRule="auto"/>
        <w:rPr>
          <w:rFonts w:ascii="Arial" w:hAnsi="Arial" w:cs="Arial"/>
          <w:b/>
        </w:rPr>
      </w:pPr>
      <w:r w:rsidRPr="009D5231">
        <w:rPr>
          <w:rFonts w:ascii="Arial" w:hAnsi="Arial" w:cs="Arial"/>
          <w:b/>
        </w:rPr>
        <w:t xml:space="preserve">Caracterización de la asignatura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186"/>
      </w:tblGrid>
      <w:tr w:rsidR="002E5950" w:rsidRPr="009D5231" w14:paraId="3896B470" w14:textId="77777777" w:rsidTr="00652CAB">
        <w:trPr>
          <w:trHeight w:val="1134"/>
        </w:trPr>
        <w:tc>
          <w:tcPr>
            <w:tcW w:w="11339" w:type="dxa"/>
          </w:tcPr>
          <w:p w14:paraId="40091C7D" w14:textId="77777777" w:rsidR="002E5950" w:rsidRPr="009D5231" w:rsidRDefault="002E5950" w:rsidP="00652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94FC0A" w14:textId="77777777" w:rsidR="002E5950" w:rsidRPr="009D5231" w:rsidRDefault="002E5950" w:rsidP="002E5950">
      <w:pPr>
        <w:pStyle w:val="Prrafodelista"/>
        <w:rPr>
          <w:rFonts w:ascii="Arial" w:hAnsi="Arial" w:cs="Arial"/>
        </w:rPr>
      </w:pPr>
    </w:p>
    <w:p w14:paraId="5695CCD2" w14:textId="77777777" w:rsidR="002E5950" w:rsidRPr="009D5231" w:rsidRDefault="002E5950" w:rsidP="002E5950">
      <w:pPr>
        <w:pStyle w:val="Prrafodelista"/>
        <w:numPr>
          <w:ilvl w:val="0"/>
          <w:numId w:val="8"/>
        </w:numPr>
        <w:spacing w:after="160" w:line="259" w:lineRule="auto"/>
        <w:rPr>
          <w:rFonts w:ascii="Arial" w:hAnsi="Arial" w:cs="Arial"/>
          <w:b/>
        </w:rPr>
      </w:pPr>
      <w:r w:rsidRPr="009D5231">
        <w:rPr>
          <w:rFonts w:ascii="Arial" w:hAnsi="Arial" w:cs="Arial"/>
          <w:b/>
        </w:rPr>
        <w:t xml:space="preserve">Intención didáctica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186"/>
      </w:tblGrid>
      <w:tr w:rsidR="002E5950" w:rsidRPr="009D5231" w14:paraId="55B8F7D9" w14:textId="77777777" w:rsidTr="00652CAB">
        <w:trPr>
          <w:trHeight w:val="1134"/>
        </w:trPr>
        <w:tc>
          <w:tcPr>
            <w:tcW w:w="11339" w:type="dxa"/>
          </w:tcPr>
          <w:p w14:paraId="4BDF6F2D" w14:textId="77777777" w:rsidR="002E5950" w:rsidRPr="009D5231" w:rsidRDefault="002E5950" w:rsidP="00652CA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34092C41" w14:textId="77777777" w:rsidR="002E5950" w:rsidRPr="009D5231" w:rsidRDefault="002E5950" w:rsidP="002E5950">
      <w:pPr>
        <w:rPr>
          <w:rFonts w:ascii="Arial" w:hAnsi="Arial" w:cs="Arial"/>
          <w:sz w:val="20"/>
          <w:szCs w:val="20"/>
        </w:rPr>
      </w:pPr>
    </w:p>
    <w:p w14:paraId="5EF38D15" w14:textId="77777777" w:rsidR="002E5950" w:rsidRPr="009D5231" w:rsidRDefault="002E5950" w:rsidP="002E5950">
      <w:pPr>
        <w:rPr>
          <w:rFonts w:ascii="Arial" w:hAnsi="Arial" w:cs="Arial"/>
          <w:sz w:val="20"/>
          <w:szCs w:val="20"/>
        </w:rPr>
      </w:pPr>
    </w:p>
    <w:p w14:paraId="407845CE" w14:textId="77777777" w:rsidR="002E5950" w:rsidRPr="009D5231" w:rsidRDefault="002E5950" w:rsidP="002E5950">
      <w:pPr>
        <w:rPr>
          <w:rFonts w:ascii="Arial" w:hAnsi="Arial" w:cs="Arial"/>
          <w:sz w:val="20"/>
          <w:szCs w:val="20"/>
        </w:rPr>
      </w:pPr>
    </w:p>
    <w:p w14:paraId="611ACE3E" w14:textId="77777777" w:rsidR="002E5950" w:rsidRPr="009D5231" w:rsidRDefault="002E5950" w:rsidP="002E5950">
      <w:pPr>
        <w:rPr>
          <w:rFonts w:ascii="Arial" w:hAnsi="Arial" w:cs="Arial"/>
          <w:sz w:val="20"/>
          <w:szCs w:val="20"/>
        </w:rPr>
      </w:pPr>
    </w:p>
    <w:p w14:paraId="5C671BA1" w14:textId="77777777" w:rsidR="002E5950" w:rsidRPr="009D5231" w:rsidRDefault="002E5950" w:rsidP="002E5950">
      <w:pPr>
        <w:ind w:firstLine="284"/>
        <w:rPr>
          <w:rFonts w:ascii="Arial" w:hAnsi="Arial" w:cs="Arial"/>
          <w:sz w:val="20"/>
          <w:szCs w:val="20"/>
        </w:rPr>
      </w:pPr>
      <w:r w:rsidRPr="009D5231">
        <w:rPr>
          <w:rFonts w:ascii="Arial" w:hAnsi="Arial" w:cs="Arial"/>
          <w:b/>
          <w:sz w:val="20"/>
          <w:szCs w:val="20"/>
        </w:rPr>
        <w:t>3. Competencia de la asignatura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9202"/>
      </w:tblGrid>
      <w:tr w:rsidR="002E5950" w:rsidRPr="009D5231" w14:paraId="48087059" w14:textId="77777777" w:rsidTr="00652CAB">
        <w:trPr>
          <w:trHeight w:val="1134"/>
        </w:trPr>
        <w:tc>
          <w:tcPr>
            <w:tcW w:w="11339" w:type="dxa"/>
          </w:tcPr>
          <w:p w14:paraId="7A9BDA08" w14:textId="77777777" w:rsidR="002E5950" w:rsidRPr="009D5231" w:rsidRDefault="002E5950" w:rsidP="00652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CAE186" w14:textId="77777777" w:rsidR="002E5950" w:rsidRPr="009D5231" w:rsidRDefault="002E5950" w:rsidP="002E5950">
      <w:pPr>
        <w:rPr>
          <w:rFonts w:ascii="Arial" w:hAnsi="Arial" w:cs="Arial"/>
          <w:sz w:val="20"/>
          <w:szCs w:val="20"/>
        </w:rPr>
      </w:pPr>
    </w:p>
    <w:p w14:paraId="303A8754" w14:textId="77777777" w:rsidR="002E5950" w:rsidRPr="009D5231" w:rsidRDefault="002E5950" w:rsidP="002E5950">
      <w:pPr>
        <w:rPr>
          <w:rFonts w:ascii="Arial" w:hAnsi="Arial" w:cs="Arial"/>
          <w:sz w:val="20"/>
          <w:szCs w:val="20"/>
        </w:rPr>
      </w:pPr>
    </w:p>
    <w:p w14:paraId="50667D74" w14:textId="77777777" w:rsidR="002E5950" w:rsidRPr="009D5231" w:rsidRDefault="002E5950" w:rsidP="002E5950">
      <w:pPr>
        <w:pStyle w:val="Prrafodelista"/>
        <w:numPr>
          <w:ilvl w:val="0"/>
          <w:numId w:val="9"/>
        </w:numPr>
        <w:spacing w:after="160" w:line="259" w:lineRule="auto"/>
        <w:ind w:left="567" w:hanging="283"/>
        <w:rPr>
          <w:rFonts w:ascii="Arial" w:hAnsi="Arial" w:cs="Arial"/>
        </w:rPr>
      </w:pPr>
      <w:r w:rsidRPr="009D5231">
        <w:rPr>
          <w:rFonts w:ascii="Arial" w:hAnsi="Arial" w:cs="Arial"/>
          <w:b/>
        </w:rPr>
        <w:t xml:space="preserve">Análisis por competencias específicas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706"/>
        <w:gridCol w:w="6236"/>
      </w:tblGrid>
      <w:tr w:rsidR="002E5950" w:rsidRPr="009D5231" w14:paraId="44E6820E" w14:textId="77777777" w:rsidTr="00652CAB">
        <w:trPr>
          <w:trHeight w:val="907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7A01D" w14:textId="77777777" w:rsidR="002E5950" w:rsidRPr="009D5231" w:rsidRDefault="002E5950" w:rsidP="00652CAB">
            <w:pPr>
              <w:ind w:hanging="10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231">
              <w:rPr>
                <w:rFonts w:ascii="Arial" w:hAnsi="Arial" w:cs="Arial"/>
                <w:sz w:val="20"/>
                <w:szCs w:val="20"/>
              </w:rPr>
              <w:t>Descripción: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14:paraId="7EF62B42" w14:textId="77777777" w:rsidR="002E5950" w:rsidRPr="009D5231" w:rsidRDefault="002E5950" w:rsidP="00652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182F52" w14:textId="77777777" w:rsidR="002E5950" w:rsidRPr="009D5231" w:rsidRDefault="002E5950" w:rsidP="000449CD">
      <w:pPr>
        <w:ind w:left="2124" w:right="51" w:firstLine="3"/>
        <w:jc w:val="right"/>
        <w:rPr>
          <w:rFonts w:ascii="Arial" w:hAnsi="Arial" w:cs="Arial"/>
          <w:sz w:val="18"/>
          <w:szCs w:val="18"/>
        </w:rPr>
      </w:pPr>
    </w:p>
    <w:p w14:paraId="6CDC4DA1" w14:textId="77777777" w:rsidR="002E5950" w:rsidRPr="009D5231" w:rsidRDefault="002E5950" w:rsidP="000449CD">
      <w:pPr>
        <w:ind w:left="2124" w:right="51" w:firstLine="3"/>
        <w:jc w:val="right"/>
        <w:rPr>
          <w:rFonts w:ascii="Arial" w:hAnsi="Arial" w:cs="Arial"/>
          <w:sz w:val="18"/>
          <w:szCs w:val="18"/>
        </w:rPr>
      </w:pPr>
    </w:p>
    <w:p w14:paraId="5A9B0875" w14:textId="77777777" w:rsidR="002E5950" w:rsidRPr="009D5231" w:rsidRDefault="002E5950" w:rsidP="002E5950">
      <w:pPr>
        <w:ind w:right="51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64"/>
        <w:gridCol w:w="1815"/>
        <w:gridCol w:w="1986"/>
        <w:gridCol w:w="1806"/>
        <w:gridCol w:w="1335"/>
      </w:tblGrid>
      <w:tr w:rsidR="002E5950" w:rsidRPr="009D5231" w14:paraId="228EF9EA" w14:textId="77777777" w:rsidTr="00652CAB">
        <w:trPr>
          <w:trHeight w:val="561"/>
        </w:trPr>
        <w:tc>
          <w:tcPr>
            <w:tcW w:w="3964" w:type="dxa"/>
          </w:tcPr>
          <w:p w14:paraId="08A04ACC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231">
              <w:rPr>
                <w:rFonts w:ascii="Arial" w:hAnsi="Arial" w:cs="Arial"/>
                <w:b/>
                <w:sz w:val="20"/>
                <w:szCs w:val="20"/>
              </w:rPr>
              <w:t>Temas y subtemas para desarrollar la competencia específica</w:t>
            </w:r>
          </w:p>
        </w:tc>
        <w:tc>
          <w:tcPr>
            <w:tcW w:w="2127" w:type="dxa"/>
          </w:tcPr>
          <w:p w14:paraId="086222DE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231">
              <w:rPr>
                <w:rFonts w:ascii="Arial" w:hAnsi="Arial" w:cs="Arial"/>
                <w:b/>
                <w:sz w:val="20"/>
                <w:szCs w:val="20"/>
              </w:rPr>
              <w:t>Actividades de aprendizaje</w:t>
            </w:r>
          </w:p>
        </w:tc>
        <w:tc>
          <w:tcPr>
            <w:tcW w:w="2409" w:type="dxa"/>
          </w:tcPr>
          <w:p w14:paraId="37E05F50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231">
              <w:rPr>
                <w:rFonts w:ascii="Arial" w:hAnsi="Arial" w:cs="Arial"/>
                <w:b/>
                <w:sz w:val="20"/>
                <w:szCs w:val="20"/>
              </w:rPr>
              <w:t>Actividades de enseñanza</w:t>
            </w:r>
          </w:p>
        </w:tc>
        <w:tc>
          <w:tcPr>
            <w:tcW w:w="1973" w:type="dxa"/>
          </w:tcPr>
          <w:p w14:paraId="35B55089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231">
              <w:rPr>
                <w:rFonts w:ascii="Arial" w:hAnsi="Arial" w:cs="Arial"/>
                <w:b/>
                <w:sz w:val="20"/>
                <w:szCs w:val="20"/>
              </w:rPr>
              <w:t>Desarrollo de competencias genéricas</w:t>
            </w:r>
          </w:p>
        </w:tc>
        <w:tc>
          <w:tcPr>
            <w:tcW w:w="1565" w:type="dxa"/>
          </w:tcPr>
          <w:p w14:paraId="07DF74C2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231">
              <w:rPr>
                <w:rFonts w:ascii="Arial" w:hAnsi="Arial" w:cs="Arial"/>
                <w:b/>
                <w:sz w:val="20"/>
                <w:szCs w:val="20"/>
              </w:rPr>
              <w:t>Horas teórico-práctica</w:t>
            </w:r>
          </w:p>
        </w:tc>
      </w:tr>
      <w:tr w:rsidR="002E5950" w:rsidRPr="009D5231" w14:paraId="4BE96AEA" w14:textId="77777777" w:rsidTr="00652CAB">
        <w:tc>
          <w:tcPr>
            <w:tcW w:w="3964" w:type="dxa"/>
          </w:tcPr>
          <w:p w14:paraId="62164BC4" w14:textId="77777777" w:rsidR="002E5950" w:rsidRPr="009D5231" w:rsidRDefault="002E5950" w:rsidP="00652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657C2B" w14:textId="77777777" w:rsidR="002E5950" w:rsidRPr="009D5231" w:rsidRDefault="002E5950" w:rsidP="00652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C59288E" w14:textId="77777777" w:rsidR="002E5950" w:rsidRPr="009D5231" w:rsidRDefault="002E5950" w:rsidP="00652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375AC7F" w14:textId="77777777" w:rsidR="002E5950" w:rsidRPr="009D5231" w:rsidRDefault="002E5950" w:rsidP="00652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</w:tcPr>
          <w:p w14:paraId="046766F9" w14:textId="77777777" w:rsidR="002E5950" w:rsidRPr="009D5231" w:rsidRDefault="002E5950" w:rsidP="00652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14:paraId="0DE6020D" w14:textId="77777777" w:rsidR="002E5950" w:rsidRPr="009D5231" w:rsidRDefault="002E5950" w:rsidP="00652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B763B4" w14:textId="77777777" w:rsidR="002E5950" w:rsidRPr="009D5231" w:rsidRDefault="002E5950" w:rsidP="000449CD">
      <w:pPr>
        <w:ind w:left="2124" w:right="51" w:firstLine="3"/>
        <w:jc w:val="right"/>
        <w:rPr>
          <w:rFonts w:ascii="Arial" w:hAnsi="Arial" w:cs="Arial"/>
          <w:sz w:val="18"/>
          <w:szCs w:val="18"/>
        </w:rPr>
      </w:pPr>
    </w:p>
    <w:p w14:paraId="1A78E249" w14:textId="77777777" w:rsidR="002E5950" w:rsidRPr="009D5231" w:rsidRDefault="002E5950" w:rsidP="000449CD">
      <w:pPr>
        <w:ind w:left="2124" w:right="51" w:firstLine="3"/>
        <w:jc w:val="right"/>
        <w:rPr>
          <w:rFonts w:ascii="Arial" w:hAnsi="Arial" w:cs="Arial"/>
          <w:sz w:val="18"/>
          <w:szCs w:val="18"/>
        </w:rPr>
      </w:pPr>
    </w:p>
    <w:p w14:paraId="2A8DC198" w14:textId="77777777" w:rsidR="002E5950" w:rsidRPr="009D5231" w:rsidRDefault="002E5950" w:rsidP="000449CD">
      <w:pPr>
        <w:ind w:left="2124" w:right="51" w:firstLine="3"/>
        <w:jc w:val="right"/>
        <w:rPr>
          <w:rFonts w:ascii="Arial" w:hAnsi="Arial" w:cs="Arial"/>
          <w:sz w:val="18"/>
          <w:szCs w:val="18"/>
        </w:rPr>
      </w:pPr>
    </w:p>
    <w:p w14:paraId="1B48AB1A" w14:textId="77777777" w:rsidR="002E5950" w:rsidRPr="009D5231" w:rsidRDefault="002E5950" w:rsidP="000449CD">
      <w:pPr>
        <w:ind w:left="2124" w:right="51" w:firstLine="3"/>
        <w:jc w:val="right"/>
        <w:rPr>
          <w:rFonts w:ascii="Arial" w:hAnsi="Arial" w:cs="Arial"/>
          <w:sz w:val="18"/>
          <w:szCs w:val="18"/>
        </w:rPr>
      </w:pPr>
    </w:p>
    <w:p w14:paraId="4DD8D7D7" w14:textId="77777777" w:rsidR="002E5950" w:rsidRPr="009D5231" w:rsidRDefault="002E5950" w:rsidP="000449CD">
      <w:pPr>
        <w:ind w:left="2124" w:right="51" w:firstLine="3"/>
        <w:jc w:val="right"/>
        <w:rPr>
          <w:rFonts w:ascii="Arial" w:hAnsi="Arial" w:cs="Arial"/>
          <w:sz w:val="18"/>
          <w:szCs w:val="18"/>
        </w:rPr>
      </w:pPr>
    </w:p>
    <w:p w14:paraId="12DD3351" w14:textId="77777777" w:rsidR="002E5950" w:rsidRPr="009D5231" w:rsidRDefault="002E5950" w:rsidP="000449CD">
      <w:pPr>
        <w:ind w:left="2124" w:right="51" w:firstLine="3"/>
        <w:jc w:val="right"/>
        <w:rPr>
          <w:rFonts w:ascii="Arial" w:hAnsi="Arial" w:cs="Arial"/>
          <w:sz w:val="18"/>
          <w:szCs w:val="18"/>
        </w:rPr>
      </w:pPr>
    </w:p>
    <w:p w14:paraId="4B066698" w14:textId="77777777" w:rsidR="002E5950" w:rsidRPr="009D5231" w:rsidRDefault="002E5950" w:rsidP="000449CD">
      <w:pPr>
        <w:ind w:left="2124" w:right="51" w:firstLine="3"/>
        <w:jc w:val="right"/>
        <w:rPr>
          <w:rFonts w:ascii="Arial" w:hAnsi="Arial" w:cs="Arial"/>
          <w:sz w:val="18"/>
          <w:szCs w:val="18"/>
        </w:rPr>
      </w:pPr>
    </w:p>
    <w:p w14:paraId="4F9AA996" w14:textId="77777777" w:rsidR="002E5950" w:rsidRPr="009D5231" w:rsidRDefault="002E5950" w:rsidP="000449CD">
      <w:pPr>
        <w:ind w:left="2124" w:right="51" w:firstLine="3"/>
        <w:jc w:val="right"/>
        <w:rPr>
          <w:rFonts w:ascii="Arial" w:hAnsi="Arial" w:cs="Arial"/>
          <w:sz w:val="18"/>
          <w:szCs w:val="18"/>
        </w:rPr>
      </w:pPr>
    </w:p>
    <w:p w14:paraId="7B68CD8F" w14:textId="77777777" w:rsidR="002E5950" w:rsidRPr="009D5231" w:rsidRDefault="002E5950" w:rsidP="000449CD">
      <w:pPr>
        <w:ind w:left="2124" w:right="51" w:firstLine="3"/>
        <w:jc w:val="right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92"/>
        <w:gridCol w:w="2214"/>
      </w:tblGrid>
      <w:tr w:rsidR="002E5950" w:rsidRPr="009D5231" w14:paraId="478ED915" w14:textId="77777777" w:rsidTr="00652CAB">
        <w:tc>
          <w:tcPr>
            <w:tcW w:w="9487" w:type="dxa"/>
          </w:tcPr>
          <w:p w14:paraId="7EA2E0A1" w14:textId="77777777" w:rsidR="002E5950" w:rsidRPr="009D5231" w:rsidRDefault="002E5950" w:rsidP="00652C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231">
              <w:rPr>
                <w:rFonts w:ascii="Arial" w:hAnsi="Arial" w:cs="Arial"/>
                <w:b/>
                <w:sz w:val="20"/>
                <w:szCs w:val="20"/>
              </w:rPr>
              <w:t>Indicadores de alcance</w:t>
            </w:r>
          </w:p>
        </w:tc>
        <w:tc>
          <w:tcPr>
            <w:tcW w:w="2546" w:type="dxa"/>
          </w:tcPr>
          <w:p w14:paraId="49908017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231">
              <w:rPr>
                <w:rFonts w:ascii="Arial" w:hAnsi="Arial" w:cs="Arial"/>
                <w:b/>
                <w:sz w:val="20"/>
                <w:szCs w:val="20"/>
              </w:rPr>
              <w:t>Valor del indicador</w:t>
            </w:r>
          </w:p>
        </w:tc>
      </w:tr>
      <w:tr w:rsidR="002E5950" w:rsidRPr="009D5231" w14:paraId="27FA2B74" w14:textId="77777777" w:rsidTr="00652CAB">
        <w:tc>
          <w:tcPr>
            <w:tcW w:w="9487" w:type="dxa"/>
          </w:tcPr>
          <w:p w14:paraId="4E2AD597" w14:textId="77777777" w:rsidR="002E5950" w:rsidRPr="009D5231" w:rsidRDefault="002E5950" w:rsidP="00652CAB">
            <w:pPr>
              <w:rPr>
                <w:rFonts w:ascii="Arial" w:hAnsi="Arial" w:cs="Arial"/>
                <w:sz w:val="20"/>
                <w:szCs w:val="20"/>
              </w:rPr>
            </w:pPr>
            <w:r w:rsidRPr="009D5231">
              <w:rPr>
                <w:rFonts w:ascii="Arial" w:hAnsi="Arial" w:cs="Arial"/>
                <w:sz w:val="20"/>
                <w:szCs w:val="20"/>
              </w:rPr>
              <w:t>A. Se adapta a situaciones y contextos complejos.</w:t>
            </w:r>
          </w:p>
        </w:tc>
        <w:tc>
          <w:tcPr>
            <w:tcW w:w="2546" w:type="dxa"/>
            <w:shd w:val="clear" w:color="auto" w:fill="auto"/>
          </w:tcPr>
          <w:p w14:paraId="5C50EF53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950" w:rsidRPr="009D5231" w14:paraId="4E98B3B2" w14:textId="77777777" w:rsidTr="00652CAB">
        <w:tc>
          <w:tcPr>
            <w:tcW w:w="9487" w:type="dxa"/>
          </w:tcPr>
          <w:p w14:paraId="4361D4FC" w14:textId="77777777" w:rsidR="002E5950" w:rsidRPr="009D5231" w:rsidRDefault="002E5950" w:rsidP="00652CAB">
            <w:pPr>
              <w:rPr>
                <w:rFonts w:ascii="Arial" w:hAnsi="Arial" w:cs="Arial"/>
                <w:sz w:val="20"/>
                <w:szCs w:val="20"/>
              </w:rPr>
            </w:pPr>
            <w:r w:rsidRPr="009D5231">
              <w:rPr>
                <w:rFonts w:ascii="Arial" w:hAnsi="Arial" w:cs="Arial"/>
                <w:sz w:val="20"/>
                <w:szCs w:val="20"/>
              </w:rPr>
              <w:t>B. Hace aportaciones a las actividades académicas desarrolladas.</w:t>
            </w:r>
          </w:p>
        </w:tc>
        <w:tc>
          <w:tcPr>
            <w:tcW w:w="2546" w:type="dxa"/>
            <w:shd w:val="clear" w:color="auto" w:fill="auto"/>
          </w:tcPr>
          <w:p w14:paraId="1B34AB34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950" w:rsidRPr="009D5231" w14:paraId="0D691ADD" w14:textId="77777777" w:rsidTr="00652CAB">
        <w:tc>
          <w:tcPr>
            <w:tcW w:w="9487" w:type="dxa"/>
          </w:tcPr>
          <w:p w14:paraId="53328A48" w14:textId="77777777" w:rsidR="002E5950" w:rsidRPr="009D5231" w:rsidRDefault="002E5950" w:rsidP="00652CAB">
            <w:pPr>
              <w:rPr>
                <w:rFonts w:ascii="Arial" w:hAnsi="Arial" w:cs="Arial"/>
                <w:sz w:val="20"/>
                <w:szCs w:val="20"/>
              </w:rPr>
            </w:pPr>
            <w:r w:rsidRPr="009D5231">
              <w:rPr>
                <w:rFonts w:ascii="Arial" w:hAnsi="Arial" w:cs="Arial"/>
                <w:sz w:val="20"/>
                <w:szCs w:val="20"/>
              </w:rPr>
              <w:t>C. Propone y/o explica soluciones o procedimientos no vistos en clase.</w:t>
            </w:r>
          </w:p>
        </w:tc>
        <w:tc>
          <w:tcPr>
            <w:tcW w:w="2546" w:type="dxa"/>
            <w:shd w:val="clear" w:color="auto" w:fill="auto"/>
          </w:tcPr>
          <w:p w14:paraId="54EFC518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950" w:rsidRPr="009D5231" w14:paraId="48947474" w14:textId="77777777" w:rsidTr="00652CAB">
        <w:tc>
          <w:tcPr>
            <w:tcW w:w="9487" w:type="dxa"/>
          </w:tcPr>
          <w:p w14:paraId="14384E67" w14:textId="77777777" w:rsidR="002E5950" w:rsidRPr="009D5231" w:rsidRDefault="002E5950" w:rsidP="00652CAB">
            <w:pPr>
              <w:rPr>
                <w:rFonts w:ascii="Arial" w:hAnsi="Arial" w:cs="Arial"/>
                <w:sz w:val="20"/>
                <w:szCs w:val="20"/>
              </w:rPr>
            </w:pPr>
            <w:r w:rsidRPr="009D5231">
              <w:rPr>
                <w:rFonts w:ascii="Arial" w:hAnsi="Arial" w:cs="Arial"/>
                <w:sz w:val="20"/>
                <w:szCs w:val="20"/>
              </w:rPr>
              <w:t>D. Introduce recursos y experiencias que promueven un pensamiento crítico.</w:t>
            </w:r>
          </w:p>
        </w:tc>
        <w:tc>
          <w:tcPr>
            <w:tcW w:w="2546" w:type="dxa"/>
            <w:shd w:val="clear" w:color="auto" w:fill="auto"/>
          </w:tcPr>
          <w:p w14:paraId="4F248F26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950" w:rsidRPr="009D5231" w14:paraId="21790140" w14:textId="77777777" w:rsidTr="00652CAB">
        <w:tc>
          <w:tcPr>
            <w:tcW w:w="9487" w:type="dxa"/>
          </w:tcPr>
          <w:p w14:paraId="02446335" w14:textId="77777777" w:rsidR="002E5950" w:rsidRPr="009D5231" w:rsidRDefault="002E5950" w:rsidP="00652CAB">
            <w:pPr>
              <w:rPr>
                <w:rFonts w:ascii="Arial" w:hAnsi="Arial" w:cs="Arial"/>
                <w:sz w:val="20"/>
                <w:szCs w:val="20"/>
              </w:rPr>
            </w:pPr>
            <w:r w:rsidRPr="009D5231">
              <w:rPr>
                <w:rFonts w:ascii="Arial" w:hAnsi="Arial" w:cs="Arial"/>
                <w:sz w:val="20"/>
                <w:szCs w:val="20"/>
              </w:rPr>
              <w:t>E. Incorpora conocimientos y actividades interdisciplinarias en su aprendizaje.</w:t>
            </w:r>
          </w:p>
        </w:tc>
        <w:tc>
          <w:tcPr>
            <w:tcW w:w="2546" w:type="dxa"/>
            <w:shd w:val="clear" w:color="auto" w:fill="auto"/>
          </w:tcPr>
          <w:p w14:paraId="149E8C4C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950" w:rsidRPr="009D5231" w14:paraId="0C5D5DCA" w14:textId="77777777" w:rsidTr="00652CAB">
        <w:tc>
          <w:tcPr>
            <w:tcW w:w="9487" w:type="dxa"/>
          </w:tcPr>
          <w:p w14:paraId="3A31C33A" w14:textId="77777777" w:rsidR="002E5950" w:rsidRPr="009D5231" w:rsidRDefault="002E5950" w:rsidP="00652CAB">
            <w:pPr>
              <w:rPr>
                <w:rFonts w:ascii="Arial" w:hAnsi="Arial" w:cs="Arial"/>
                <w:sz w:val="20"/>
                <w:szCs w:val="20"/>
              </w:rPr>
            </w:pPr>
            <w:r w:rsidRPr="009D5231">
              <w:rPr>
                <w:rFonts w:ascii="Arial" w:hAnsi="Arial" w:cs="Arial"/>
                <w:sz w:val="20"/>
                <w:szCs w:val="20"/>
              </w:rPr>
              <w:t>F. Realiza su trabajo de manera autónoma y autorregulada.</w:t>
            </w:r>
          </w:p>
        </w:tc>
        <w:tc>
          <w:tcPr>
            <w:tcW w:w="2546" w:type="dxa"/>
            <w:shd w:val="clear" w:color="auto" w:fill="auto"/>
          </w:tcPr>
          <w:p w14:paraId="221B4CC8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E3CCA5" w14:textId="77777777" w:rsidR="002E5950" w:rsidRPr="009D5231" w:rsidRDefault="002E5950" w:rsidP="000449CD">
      <w:pPr>
        <w:ind w:left="2124" w:right="51" w:firstLine="3"/>
        <w:jc w:val="right"/>
        <w:rPr>
          <w:rFonts w:ascii="Arial" w:hAnsi="Arial" w:cs="Arial"/>
          <w:sz w:val="18"/>
          <w:szCs w:val="18"/>
        </w:rPr>
      </w:pPr>
    </w:p>
    <w:p w14:paraId="622ED3F8" w14:textId="77777777" w:rsidR="002E5950" w:rsidRPr="009D5231" w:rsidRDefault="002E5950" w:rsidP="000449CD">
      <w:pPr>
        <w:ind w:left="2124" w:right="51" w:firstLine="3"/>
        <w:jc w:val="right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8"/>
        <w:gridCol w:w="1960"/>
        <w:gridCol w:w="4041"/>
        <w:gridCol w:w="1927"/>
      </w:tblGrid>
      <w:tr w:rsidR="002E5950" w:rsidRPr="009D5231" w14:paraId="73CD8735" w14:textId="77777777" w:rsidTr="00652CAB">
        <w:tc>
          <w:tcPr>
            <w:tcW w:w="2263" w:type="dxa"/>
          </w:tcPr>
          <w:p w14:paraId="3986BF04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231">
              <w:rPr>
                <w:rFonts w:ascii="Arial" w:hAnsi="Arial" w:cs="Arial"/>
                <w:b/>
                <w:sz w:val="20"/>
                <w:szCs w:val="20"/>
              </w:rPr>
              <w:t>Desempeño</w:t>
            </w:r>
          </w:p>
        </w:tc>
        <w:tc>
          <w:tcPr>
            <w:tcW w:w="2268" w:type="dxa"/>
          </w:tcPr>
          <w:p w14:paraId="015AC1D7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231">
              <w:rPr>
                <w:rFonts w:ascii="Arial" w:hAnsi="Arial" w:cs="Arial"/>
                <w:b/>
                <w:sz w:val="20"/>
                <w:szCs w:val="20"/>
              </w:rPr>
              <w:t>Nivel de desempeño</w:t>
            </w:r>
          </w:p>
        </w:tc>
        <w:tc>
          <w:tcPr>
            <w:tcW w:w="5245" w:type="dxa"/>
          </w:tcPr>
          <w:p w14:paraId="11CB103A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231">
              <w:rPr>
                <w:rFonts w:ascii="Arial" w:hAnsi="Arial" w:cs="Arial"/>
                <w:b/>
                <w:sz w:val="20"/>
                <w:szCs w:val="20"/>
              </w:rPr>
              <w:t>Indicadores de alcance</w:t>
            </w:r>
          </w:p>
        </w:tc>
        <w:tc>
          <w:tcPr>
            <w:tcW w:w="2262" w:type="dxa"/>
          </w:tcPr>
          <w:p w14:paraId="363A409D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231">
              <w:rPr>
                <w:rFonts w:ascii="Arial" w:hAnsi="Arial" w:cs="Arial"/>
                <w:b/>
                <w:sz w:val="20"/>
                <w:szCs w:val="20"/>
              </w:rPr>
              <w:t>Valoración numérica</w:t>
            </w:r>
          </w:p>
        </w:tc>
      </w:tr>
      <w:tr w:rsidR="002E5950" w:rsidRPr="009D5231" w14:paraId="7A3CACC0" w14:textId="77777777" w:rsidTr="00652CAB">
        <w:tc>
          <w:tcPr>
            <w:tcW w:w="2263" w:type="dxa"/>
            <w:vMerge w:val="restart"/>
            <w:vAlign w:val="center"/>
          </w:tcPr>
          <w:p w14:paraId="2EC8FF61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231">
              <w:rPr>
                <w:rFonts w:ascii="Arial" w:hAnsi="Arial" w:cs="Arial"/>
                <w:sz w:val="20"/>
                <w:szCs w:val="20"/>
              </w:rPr>
              <w:t>Competencia alcanzada</w:t>
            </w:r>
          </w:p>
        </w:tc>
        <w:tc>
          <w:tcPr>
            <w:tcW w:w="2268" w:type="dxa"/>
            <w:vAlign w:val="center"/>
          </w:tcPr>
          <w:p w14:paraId="6FFA0147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231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  <w:tc>
          <w:tcPr>
            <w:tcW w:w="5245" w:type="dxa"/>
          </w:tcPr>
          <w:p w14:paraId="65100736" w14:textId="77777777" w:rsidR="002E5950" w:rsidRPr="009D5231" w:rsidRDefault="002E5950" w:rsidP="00652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231">
              <w:rPr>
                <w:rFonts w:ascii="Arial" w:hAnsi="Arial" w:cs="Arial"/>
                <w:sz w:val="20"/>
                <w:szCs w:val="20"/>
              </w:rPr>
              <w:t>Cumple al menos cinco de los indicadores de alcance.</w:t>
            </w:r>
          </w:p>
        </w:tc>
        <w:tc>
          <w:tcPr>
            <w:tcW w:w="2262" w:type="dxa"/>
            <w:vAlign w:val="center"/>
          </w:tcPr>
          <w:p w14:paraId="32F19DBA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231">
              <w:rPr>
                <w:rFonts w:ascii="Arial" w:hAnsi="Arial" w:cs="Arial"/>
                <w:sz w:val="20"/>
                <w:szCs w:val="20"/>
              </w:rPr>
              <w:t>95 -100</w:t>
            </w:r>
          </w:p>
        </w:tc>
      </w:tr>
      <w:tr w:rsidR="002E5950" w:rsidRPr="009D5231" w14:paraId="3A99D474" w14:textId="77777777" w:rsidTr="00652CAB">
        <w:tc>
          <w:tcPr>
            <w:tcW w:w="2263" w:type="dxa"/>
            <w:vMerge/>
            <w:vAlign w:val="center"/>
          </w:tcPr>
          <w:p w14:paraId="04BC4D32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6EA2BFD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231">
              <w:rPr>
                <w:rFonts w:ascii="Arial" w:hAnsi="Arial" w:cs="Arial"/>
                <w:sz w:val="20"/>
                <w:szCs w:val="20"/>
              </w:rPr>
              <w:t>Notable</w:t>
            </w:r>
          </w:p>
        </w:tc>
        <w:tc>
          <w:tcPr>
            <w:tcW w:w="5245" w:type="dxa"/>
          </w:tcPr>
          <w:p w14:paraId="20A664ED" w14:textId="77777777" w:rsidR="002E5950" w:rsidRPr="009D5231" w:rsidRDefault="002E5950" w:rsidP="00652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231">
              <w:rPr>
                <w:rFonts w:ascii="Arial" w:hAnsi="Arial" w:cs="Arial"/>
                <w:sz w:val="20"/>
                <w:szCs w:val="20"/>
              </w:rPr>
              <w:t>Cumple con cuatro de los indicadores definidos en el desempeño excelente.</w:t>
            </w:r>
          </w:p>
        </w:tc>
        <w:tc>
          <w:tcPr>
            <w:tcW w:w="2262" w:type="dxa"/>
            <w:vAlign w:val="center"/>
          </w:tcPr>
          <w:p w14:paraId="2A7A8DAC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231">
              <w:rPr>
                <w:rFonts w:ascii="Arial" w:hAnsi="Arial" w:cs="Arial"/>
                <w:sz w:val="20"/>
                <w:szCs w:val="20"/>
              </w:rPr>
              <w:t>85 - 94</w:t>
            </w:r>
          </w:p>
        </w:tc>
      </w:tr>
      <w:tr w:rsidR="002E5950" w:rsidRPr="009D5231" w14:paraId="00D61DEE" w14:textId="77777777" w:rsidTr="00652CAB">
        <w:tc>
          <w:tcPr>
            <w:tcW w:w="2263" w:type="dxa"/>
            <w:vMerge/>
            <w:vAlign w:val="center"/>
          </w:tcPr>
          <w:p w14:paraId="3A783F3B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21E9326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231"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5245" w:type="dxa"/>
          </w:tcPr>
          <w:p w14:paraId="59FFF50A" w14:textId="77777777" w:rsidR="002E5950" w:rsidRPr="009D5231" w:rsidRDefault="002E5950" w:rsidP="00652CAB">
            <w:pPr>
              <w:tabs>
                <w:tab w:val="left" w:pos="1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231">
              <w:rPr>
                <w:rFonts w:ascii="Arial" w:hAnsi="Arial" w:cs="Arial"/>
                <w:sz w:val="20"/>
                <w:szCs w:val="20"/>
              </w:rPr>
              <w:t xml:space="preserve">Cumple con tres de los indicadores definidos en el </w:t>
            </w:r>
            <w:r w:rsidRPr="009D5231">
              <w:rPr>
                <w:rFonts w:ascii="Arial" w:hAnsi="Arial" w:cs="Arial"/>
                <w:sz w:val="20"/>
                <w:szCs w:val="20"/>
                <w:lang w:eastAsia="es-MX"/>
              </w:rPr>
              <w:t>desempeño excelente.</w:t>
            </w:r>
          </w:p>
        </w:tc>
        <w:tc>
          <w:tcPr>
            <w:tcW w:w="2262" w:type="dxa"/>
            <w:vAlign w:val="center"/>
          </w:tcPr>
          <w:p w14:paraId="4B687179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231">
              <w:rPr>
                <w:rFonts w:ascii="Arial" w:hAnsi="Arial" w:cs="Arial"/>
                <w:sz w:val="20"/>
                <w:szCs w:val="20"/>
              </w:rPr>
              <w:t>75 - 84</w:t>
            </w:r>
          </w:p>
        </w:tc>
      </w:tr>
      <w:tr w:rsidR="002E5950" w:rsidRPr="009D5231" w14:paraId="787E1BB2" w14:textId="77777777" w:rsidTr="00652CAB">
        <w:tc>
          <w:tcPr>
            <w:tcW w:w="2263" w:type="dxa"/>
            <w:vMerge/>
            <w:vAlign w:val="center"/>
          </w:tcPr>
          <w:p w14:paraId="3146E750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824B638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231">
              <w:rPr>
                <w:rFonts w:ascii="Arial" w:hAnsi="Arial" w:cs="Arial"/>
                <w:sz w:val="20"/>
                <w:szCs w:val="20"/>
              </w:rPr>
              <w:t>Suficiente</w:t>
            </w:r>
          </w:p>
        </w:tc>
        <w:tc>
          <w:tcPr>
            <w:tcW w:w="5245" w:type="dxa"/>
          </w:tcPr>
          <w:p w14:paraId="036F2C45" w14:textId="77777777" w:rsidR="002E5950" w:rsidRPr="009D5231" w:rsidRDefault="002E5950" w:rsidP="00652C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5231">
              <w:rPr>
                <w:rFonts w:ascii="Arial" w:hAnsi="Arial" w:cs="Arial"/>
                <w:sz w:val="20"/>
                <w:szCs w:val="20"/>
                <w:lang w:eastAsia="es-MX"/>
              </w:rPr>
              <w:t>Cumple con dos de los indicadores definidos en el desempeño excelente.</w:t>
            </w:r>
          </w:p>
        </w:tc>
        <w:tc>
          <w:tcPr>
            <w:tcW w:w="2262" w:type="dxa"/>
            <w:vAlign w:val="center"/>
          </w:tcPr>
          <w:p w14:paraId="5B020B73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231">
              <w:rPr>
                <w:rFonts w:ascii="Arial" w:hAnsi="Arial" w:cs="Arial"/>
                <w:sz w:val="20"/>
                <w:szCs w:val="20"/>
              </w:rPr>
              <w:t>70 - 74</w:t>
            </w:r>
          </w:p>
        </w:tc>
      </w:tr>
      <w:tr w:rsidR="002E5950" w:rsidRPr="009D5231" w14:paraId="5FA4FAA8" w14:textId="77777777" w:rsidTr="00652CAB">
        <w:tc>
          <w:tcPr>
            <w:tcW w:w="2263" w:type="dxa"/>
            <w:vAlign w:val="center"/>
          </w:tcPr>
          <w:p w14:paraId="18F966D0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231">
              <w:rPr>
                <w:rFonts w:ascii="Arial" w:hAnsi="Arial" w:cs="Arial"/>
                <w:sz w:val="20"/>
                <w:szCs w:val="20"/>
              </w:rPr>
              <w:t>Competencia no alcanzada</w:t>
            </w:r>
          </w:p>
        </w:tc>
        <w:tc>
          <w:tcPr>
            <w:tcW w:w="2268" w:type="dxa"/>
            <w:vAlign w:val="center"/>
          </w:tcPr>
          <w:p w14:paraId="32EA09D0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231">
              <w:rPr>
                <w:rFonts w:ascii="Arial" w:hAnsi="Arial" w:cs="Arial"/>
                <w:sz w:val="20"/>
                <w:szCs w:val="20"/>
              </w:rPr>
              <w:t>Insuficiente</w:t>
            </w:r>
          </w:p>
        </w:tc>
        <w:tc>
          <w:tcPr>
            <w:tcW w:w="5245" w:type="dxa"/>
          </w:tcPr>
          <w:p w14:paraId="578738A4" w14:textId="77777777" w:rsidR="002E5950" w:rsidRPr="009D5231" w:rsidRDefault="002E5950" w:rsidP="002E59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231">
              <w:rPr>
                <w:rFonts w:ascii="Arial" w:hAnsi="Arial" w:cs="Arial"/>
                <w:sz w:val="20"/>
                <w:szCs w:val="20"/>
              </w:rPr>
              <w:t>No Cumple con el 100% de evidencias conceptuales procedimientos y actitudes de los indicadores definidos en el desempeño excelente.</w:t>
            </w:r>
          </w:p>
        </w:tc>
        <w:tc>
          <w:tcPr>
            <w:tcW w:w="2262" w:type="dxa"/>
            <w:vAlign w:val="center"/>
          </w:tcPr>
          <w:p w14:paraId="7994E1BD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231">
              <w:rPr>
                <w:rFonts w:ascii="Arial" w:hAnsi="Arial" w:cs="Arial"/>
                <w:sz w:val="20"/>
                <w:szCs w:val="20"/>
              </w:rPr>
              <w:t>NA (No Alcanzada)</w:t>
            </w:r>
          </w:p>
        </w:tc>
      </w:tr>
    </w:tbl>
    <w:p w14:paraId="5730E78E" w14:textId="77777777" w:rsidR="002E5950" w:rsidRPr="009D5231" w:rsidRDefault="002E5950" w:rsidP="000449CD">
      <w:pPr>
        <w:ind w:left="2124" w:right="51" w:firstLine="3"/>
        <w:jc w:val="right"/>
        <w:rPr>
          <w:rFonts w:ascii="Arial" w:hAnsi="Arial" w:cs="Arial"/>
          <w:sz w:val="18"/>
          <w:szCs w:val="18"/>
        </w:rPr>
      </w:pPr>
    </w:p>
    <w:p w14:paraId="0A301B57" w14:textId="77777777" w:rsidR="002E5950" w:rsidRPr="009D5231" w:rsidRDefault="002E5950" w:rsidP="000449CD">
      <w:pPr>
        <w:ind w:left="2124" w:right="51" w:firstLine="3"/>
        <w:jc w:val="right"/>
        <w:rPr>
          <w:rFonts w:ascii="Arial" w:hAnsi="Arial" w:cs="Arial"/>
          <w:sz w:val="18"/>
          <w:szCs w:val="18"/>
        </w:rPr>
      </w:pPr>
    </w:p>
    <w:p w14:paraId="72958988" w14:textId="77777777" w:rsidR="00E03A48" w:rsidRPr="009D5231" w:rsidRDefault="00E03A48" w:rsidP="00E03A48">
      <w:pPr>
        <w:rPr>
          <w:rFonts w:ascii="Arial" w:hAnsi="Arial" w:cs="Arial"/>
          <w:sz w:val="20"/>
          <w:szCs w:val="20"/>
        </w:rPr>
      </w:pPr>
    </w:p>
    <w:p w14:paraId="6DCA17B2" w14:textId="77777777" w:rsidR="00E03A48" w:rsidRPr="009D5231" w:rsidRDefault="00E03A48" w:rsidP="00E03A48">
      <w:pPr>
        <w:rPr>
          <w:rFonts w:ascii="Arial" w:hAnsi="Arial" w:cs="Arial"/>
          <w:sz w:val="20"/>
          <w:szCs w:val="20"/>
        </w:rPr>
      </w:pPr>
      <w:r w:rsidRPr="009D5231">
        <w:rPr>
          <w:rFonts w:ascii="Arial" w:hAnsi="Arial" w:cs="Arial"/>
          <w:sz w:val="20"/>
          <w:szCs w:val="20"/>
        </w:rPr>
        <w:t xml:space="preserve">Matriz de evaluación: </w:t>
      </w:r>
    </w:p>
    <w:p w14:paraId="7CFBFA14" w14:textId="77777777" w:rsidR="002E5950" w:rsidRPr="009D5231" w:rsidRDefault="002E5950" w:rsidP="000449CD">
      <w:pPr>
        <w:ind w:left="2124" w:right="51" w:firstLine="3"/>
        <w:jc w:val="right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437" w:type="dxa"/>
        <w:tblLayout w:type="fixed"/>
        <w:tblLook w:val="04A0" w:firstRow="1" w:lastRow="0" w:firstColumn="1" w:lastColumn="0" w:noHBand="0" w:noVBand="1"/>
      </w:tblPr>
      <w:tblGrid>
        <w:gridCol w:w="2673"/>
        <w:gridCol w:w="2007"/>
        <w:gridCol w:w="369"/>
        <w:gridCol w:w="369"/>
        <w:gridCol w:w="372"/>
        <w:gridCol w:w="365"/>
        <w:gridCol w:w="368"/>
        <w:gridCol w:w="369"/>
        <w:gridCol w:w="3545"/>
      </w:tblGrid>
      <w:tr w:rsidR="002E5950" w:rsidRPr="009D5231" w14:paraId="5FCD160E" w14:textId="77777777" w:rsidTr="00E03A48">
        <w:trPr>
          <w:trHeight w:val="253"/>
        </w:trPr>
        <w:tc>
          <w:tcPr>
            <w:tcW w:w="2673" w:type="dxa"/>
            <w:vMerge w:val="restart"/>
            <w:vAlign w:val="center"/>
          </w:tcPr>
          <w:p w14:paraId="69B5B930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231">
              <w:rPr>
                <w:rFonts w:ascii="Arial" w:hAnsi="Arial" w:cs="Arial"/>
                <w:b/>
                <w:sz w:val="20"/>
                <w:szCs w:val="20"/>
              </w:rPr>
              <w:t>Evidencia de aprendizaje</w:t>
            </w:r>
          </w:p>
        </w:tc>
        <w:tc>
          <w:tcPr>
            <w:tcW w:w="2007" w:type="dxa"/>
            <w:vMerge w:val="restart"/>
            <w:vAlign w:val="center"/>
          </w:tcPr>
          <w:p w14:paraId="7B8E643D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23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212" w:type="dxa"/>
            <w:gridSpan w:val="6"/>
            <w:vAlign w:val="center"/>
          </w:tcPr>
          <w:p w14:paraId="20A87764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231">
              <w:rPr>
                <w:rFonts w:ascii="Arial" w:hAnsi="Arial" w:cs="Arial"/>
                <w:b/>
                <w:sz w:val="20"/>
                <w:szCs w:val="20"/>
              </w:rPr>
              <w:t>Indicador de alcance</w:t>
            </w:r>
          </w:p>
        </w:tc>
        <w:tc>
          <w:tcPr>
            <w:tcW w:w="3545" w:type="dxa"/>
            <w:vMerge w:val="restart"/>
            <w:vAlign w:val="center"/>
          </w:tcPr>
          <w:p w14:paraId="79F8FB49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231">
              <w:rPr>
                <w:rFonts w:ascii="Arial" w:hAnsi="Arial" w:cs="Arial"/>
                <w:b/>
                <w:sz w:val="20"/>
                <w:szCs w:val="20"/>
              </w:rPr>
              <w:t>Evaluación formativa de la competencia</w:t>
            </w:r>
          </w:p>
        </w:tc>
      </w:tr>
      <w:tr w:rsidR="002E5950" w:rsidRPr="009D5231" w14:paraId="7891A7F2" w14:textId="77777777" w:rsidTr="00E03A48">
        <w:trPr>
          <w:trHeight w:val="162"/>
        </w:trPr>
        <w:tc>
          <w:tcPr>
            <w:tcW w:w="2673" w:type="dxa"/>
            <w:vMerge/>
          </w:tcPr>
          <w:p w14:paraId="59D3FEB6" w14:textId="77777777" w:rsidR="002E5950" w:rsidRPr="009D5231" w:rsidRDefault="002E5950" w:rsidP="0065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vMerge/>
            <w:vAlign w:val="center"/>
          </w:tcPr>
          <w:p w14:paraId="34DF6DF9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7A8ACBD6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231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69" w:type="dxa"/>
            <w:vAlign w:val="center"/>
          </w:tcPr>
          <w:p w14:paraId="39BABD8A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231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372" w:type="dxa"/>
            <w:vAlign w:val="center"/>
          </w:tcPr>
          <w:p w14:paraId="4C062715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231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365" w:type="dxa"/>
            <w:vAlign w:val="center"/>
          </w:tcPr>
          <w:p w14:paraId="23162334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231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68" w:type="dxa"/>
            <w:vAlign w:val="center"/>
          </w:tcPr>
          <w:p w14:paraId="23513BD0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231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69" w:type="dxa"/>
            <w:vAlign w:val="center"/>
          </w:tcPr>
          <w:p w14:paraId="7E705DB2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231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3545" w:type="dxa"/>
            <w:vMerge/>
          </w:tcPr>
          <w:p w14:paraId="37C76C47" w14:textId="77777777" w:rsidR="002E5950" w:rsidRPr="009D5231" w:rsidRDefault="002E5950" w:rsidP="00652C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950" w:rsidRPr="009D5231" w14:paraId="13BDC636" w14:textId="77777777" w:rsidTr="00E03A48">
        <w:trPr>
          <w:trHeight w:val="253"/>
        </w:trPr>
        <w:tc>
          <w:tcPr>
            <w:tcW w:w="2673" w:type="dxa"/>
            <w:vAlign w:val="center"/>
          </w:tcPr>
          <w:p w14:paraId="06E4EC0C" w14:textId="77777777" w:rsidR="002E5950" w:rsidRPr="009D5231" w:rsidRDefault="002E5950" w:rsidP="00652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17404906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183E3BA8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268352A8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1706BA78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782C5359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578681A7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5E28DB7A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6078C22B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950" w:rsidRPr="009D5231" w14:paraId="03097139" w14:textId="77777777" w:rsidTr="00E03A48">
        <w:trPr>
          <w:trHeight w:val="253"/>
        </w:trPr>
        <w:tc>
          <w:tcPr>
            <w:tcW w:w="2673" w:type="dxa"/>
            <w:vAlign w:val="center"/>
          </w:tcPr>
          <w:p w14:paraId="7269D03E" w14:textId="77777777" w:rsidR="002E5950" w:rsidRPr="009D5231" w:rsidRDefault="002E5950" w:rsidP="00652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6066D76D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64636901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54C04798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6F877233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3A350284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1EAE62B0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230CC086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3B428C34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950" w:rsidRPr="009D5231" w14:paraId="0E09FFA9" w14:textId="77777777" w:rsidTr="00E03A48">
        <w:trPr>
          <w:trHeight w:val="253"/>
        </w:trPr>
        <w:tc>
          <w:tcPr>
            <w:tcW w:w="2673" w:type="dxa"/>
            <w:vAlign w:val="center"/>
          </w:tcPr>
          <w:p w14:paraId="1C495261" w14:textId="77777777" w:rsidR="002E5950" w:rsidRPr="009D5231" w:rsidRDefault="002E5950" w:rsidP="00652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43EA0F55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055B1449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1225F749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558C58ED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043C58CA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1A26E4F3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6129EE28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20A250FF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950" w:rsidRPr="009D5231" w14:paraId="2B863222" w14:textId="77777777" w:rsidTr="00E03A48">
        <w:trPr>
          <w:trHeight w:val="253"/>
        </w:trPr>
        <w:tc>
          <w:tcPr>
            <w:tcW w:w="2673" w:type="dxa"/>
            <w:vAlign w:val="center"/>
          </w:tcPr>
          <w:p w14:paraId="30A1B2A3" w14:textId="77777777" w:rsidR="002E5950" w:rsidRPr="009D5231" w:rsidRDefault="002E5950" w:rsidP="00652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464EF28D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5DBBF52B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0EB96CAF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7A8B24ED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47149082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7AF8A12B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2F4BD593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0B4D320F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950" w:rsidRPr="009D5231" w14:paraId="719583C7" w14:textId="77777777" w:rsidTr="00E03A48">
        <w:trPr>
          <w:trHeight w:val="253"/>
        </w:trPr>
        <w:tc>
          <w:tcPr>
            <w:tcW w:w="2673" w:type="dxa"/>
            <w:vAlign w:val="center"/>
          </w:tcPr>
          <w:p w14:paraId="563DFD2B" w14:textId="77777777" w:rsidR="002E5950" w:rsidRPr="009D5231" w:rsidRDefault="002E5950" w:rsidP="00652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23264B04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0F189D9E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3E635C9D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04E4BEF1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567DD71A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34B1D916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25E1F643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68B136F0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950" w:rsidRPr="009D5231" w14:paraId="0F729FC9" w14:textId="77777777" w:rsidTr="002E5950">
        <w:trPr>
          <w:trHeight w:val="270"/>
        </w:trPr>
        <w:tc>
          <w:tcPr>
            <w:tcW w:w="4680" w:type="dxa"/>
            <w:gridSpan w:val="2"/>
          </w:tcPr>
          <w:p w14:paraId="0FED6D65" w14:textId="77777777" w:rsidR="002E5950" w:rsidRPr="009D5231" w:rsidRDefault="002E5950" w:rsidP="00652C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5231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369" w:type="dxa"/>
            <w:vAlign w:val="center"/>
          </w:tcPr>
          <w:p w14:paraId="228A7829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353086C6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14:paraId="21AF3784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59F197C5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24585216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6B51D095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3CBBE5FB" w14:textId="77777777" w:rsidR="002E5950" w:rsidRPr="009D5231" w:rsidRDefault="002E595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688E14" w14:textId="77777777" w:rsidR="00E03A48" w:rsidRPr="009D5231" w:rsidRDefault="00E03A48" w:rsidP="00E03A48">
      <w:pPr>
        <w:jc w:val="both"/>
        <w:rPr>
          <w:rFonts w:ascii="Arial" w:hAnsi="Arial" w:cs="Arial"/>
          <w:sz w:val="20"/>
          <w:szCs w:val="20"/>
        </w:rPr>
      </w:pPr>
    </w:p>
    <w:p w14:paraId="351F679D" w14:textId="77777777" w:rsidR="00E03A48" w:rsidRPr="009D5231" w:rsidRDefault="00E03A48" w:rsidP="00E03A48">
      <w:pPr>
        <w:jc w:val="both"/>
        <w:rPr>
          <w:rFonts w:ascii="Arial" w:hAnsi="Arial" w:cs="Arial"/>
          <w:sz w:val="20"/>
          <w:szCs w:val="20"/>
        </w:rPr>
      </w:pPr>
      <w:r w:rsidRPr="009D5231">
        <w:rPr>
          <w:rFonts w:ascii="Arial" w:hAnsi="Arial" w:cs="Arial"/>
          <w:sz w:val="20"/>
          <w:szCs w:val="20"/>
        </w:rPr>
        <w:t xml:space="preserve">Nota: este apartado número 4 de la instrumentación didáctica para la formación y desarrollo de competencias profesionales se repite, de acuerdo al número de competencias específicas de los temas de asignatura.   </w:t>
      </w:r>
    </w:p>
    <w:p w14:paraId="10D6BD6B" w14:textId="77777777" w:rsidR="00E03A48" w:rsidRPr="009D5231" w:rsidRDefault="00E03A48" w:rsidP="00E03A48">
      <w:pPr>
        <w:rPr>
          <w:rFonts w:ascii="Arial" w:hAnsi="Arial" w:cs="Arial"/>
          <w:sz w:val="20"/>
          <w:szCs w:val="20"/>
        </w:rPr>
      </w:pPr>
    </w:p>
    <w:p w14:paraId="192D5B02" w14:textId="77777777" w:rsidR="00E03A48" w:rsidRPr="009D5231" w:rsidRDefault="00E03A48" w:rsidP="00E03A48">
      <w:pPr>
        <w:rPr>
          <w:rFonts w:ascii="Arial" w:hAnsi="Arial" w:cs="Arial"/>
          <w:sz w:val="20"/>
          <w:szCs w:val="20"/>
        </w:rPr>
      </w:pPr>
    </w:p>
    <w:p w14:paraId="7C092AD9" w14:textId="77777777" w:rsidR="00E03A48" w:rsidRPr="009D5231" w:rsidRDefault="00E03A48" w:rsidP="00E03A48">
      <w:pPr>
        <w:rPr>
          <w:rFonts w:ascii="Arial" w:hAnsi="Arial" w:cs="Arial"/>
          <w:sz w:val="20"/>
          <w:szCs w:val="20"/>
        </w:rPr>
      </w:pPr>
    </w:p>
    <w:p w14:paraId="06BDBFD8" w14:textId="77777777" w:rsidR="00E03A48" w:rsidRPr="009D5231" w:rsidRDefault="00E03A48" w:rsidP="00E03A48">
      <w:pPr>
        <w:rPr>
          <w:rFonts w:ascii="Arial" w:hAnsi="Arial" w:cs="Arial"/>
          <w:sz w:val="20"/>
          <w:szCs w:val="20"/>
        </w:rPr>
      </w:pPr>
    </w:p>
    <w:p w14:paraId="3875826F" w14:textId="77777777" w:rsidR="00E03A48" w:rsidRPr="009D5231" w:rsidRDefault="00E03A48" w:rsidP="00E03A48">
      <w:pPr>
        <w:rPr>
          <w:rFonts w:ascii="Arial" w:hAnsi="Arial" w:cs="Arial"/>
          <w:sz w:val="20"/>
          <w:szCs w:val="20"/>
        </w:rPr>
      </w:pPr>
    </w:p>
    <w:p w14:paraId="0F19A250" w14:textId="77777777" w:rsidR="00E03A48" w:rsidRPr="009D5231" w:rsidRDefault="00E03A48" w:rsidP="00E03A48">
      <w:pPr>
        <w:rPr>
          <w:rFonts w:ascii="Arial" w:hAnsi="Arial" w:cs="Arial"/>
          <w:sz w:val="20"/>
          <w:szCs w:val="20"/>
        </w:rPr>
      </w:pPr>
    </w:p>
    <w:p w14:paraId="65747D33" w14:textId="77777777" w:rsidR="00E03A48" w:rsidRPr="009D5231" w:rsidRDefault="00E03A48" w:rsidP="00E03A48">
      <w:pPr>
        <w:rPr>
          <w:rFonts w:ascii="Arial" w:hAnsi="Arial" w:cs="Arial"/>
          <w:sz w:val="20"/>
          <w:szCs w:val="20"/>
        </w:rPr>
      </w:pPr>
    </w:p>
    <w:p w14:paraId="40F3F8D3" w14:textId="77777777" w:rsidR="00E03A48" w:rsidRPr="009D5231" w:rsidRDefault="00E03A48" w:rsidP="00E03A48">
      <w:pPr>
        <w:rPr>
          <w:rFonts w:ascii="Arial" w:hAnsi="Arial" w:cs="Arial"/>
          <w:sz w:val="20"/>
          <w:szCs w:val="20"/>
        </w:rPr>
      </w:pPr>
    </w:p>
    <w:p w14:paraId="6A9D94AF" w14:textId="77777777" w:rsidR="00E03A48" w:rsidRPr="009D5231" w:rsidRDefault="00E03A48" w:rsidP="00E03A48">
      <w:pPr>
        <w:rPr>
          <w:rFonts w:ascii="Arial" w:hAnsi="Arial" w:cs="Arial"/>
          <w:sz w:val="20"/>
          <w:szCs w:val="20"/>
        </w:rPr>
      </w:pPr>
    </w:p>
    <w:p w14:paraId="3A5DFC34" w14:textId="77777777" w:rsidR="00E03A48" w:rsidRPr="009D5231" w:rsidRDefault="00E03A48" w:rsidP="00E03A48">
      <w:pPr>
        <w:rPr>
          <w:rFonts w:ascii="Arial" w:hAnsi="Arial" w:cs="Arial"/>
          <w:sz w:val="20"/>
          <w:szCs w:val="20"/>
        </w:rPr>
      </w:pPr>
    </w:p>
    <w:p w14:paraId="42A12FAE" w14:textId="77777777" w:rsidR="00E03A48" w:rsidRPr="009D5231" w:rsidRDefault="00E03A48" w:rsidP="00E03A48">
      <w:pPr>
        <w:rPr>
          <w:rFonts w:ascii="Arial" w:hAnsi="Arial" w:cs="Arial"/>
          <w:sz w:val="20"/>
          <w:szCs w:val="20"/>
        </w:rPr>
      </w:pPr>
    </w:p>
    <w:p w14:paraId="3CAF096B" w14:textId="77777777" w:rsidR="00E03A48" w:rsidRPr="009D5231" w:rsidRDefault="00E03A48" w:rsidP="00E03A48">
      <w:pPr>
        <w:rPr>
          <w:rFonts w:ascii="Arial" w:hAnsi="Arial" w:cs="Arial"/>
          <w:sz w:val="20"/>
          <w:szCs w:val="20"/>
        </w:rPr>
      </w:pPr>
    </w:p>
    <w:p w14:paraId="2209143B" w14:textId="77777777" w:rsidR="00E03A48" w:rsidRPr="009D5231" w:rsidRDefault="00E03A48" w:rsidP="00E03A48">
      <w:pPr>
        <w:pStyle w:val="Prrafodelista"/>
        <w:numPr>
          <w:ilvl w:val="0"/>
          <w:numId w:val="9"/>
        </w:numPr>
        <w:spacing w:after="160" w:line="259" w:lineRule="auto"/>
        <w:rPr>
          <w:rFonts w:ascii="Arial" w:hAnsi="Arial" w:cs="Arial"/>
          <w:b/>
        </w:rPr>
      </w:pPr>
      <w:r w:rsidRPr="009D5231">
        <w:rPr>
          <w:rFonts w:ascii="Arial" w:hAnsi="Arial" w:cs="Arial"/>
          <w:b/>
        </w:rPr>
        <w:t>Fuentes de información y apoyos didácticos</w:t>
      </w:r>
    </w:p>
    <w:p w14:paraId="5159E46A" w14:textId="77777777" w:rsidR="002E5950" w:rsidRPr="009D5231" w:rsidRDefault="002E5950" w:rsidP="000449CD">
      <w:pPr>
        <w:ind w:left="2124" w:right="51" w:firstLine="3"/>
        <w:jc w:val="right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972"/>
        <w:gridCol w:w="4939"/>
      </w:tblGrid>
      <w:tr w:rsidR="00E03A48" w:rsidRPr="009D5231" w14:paraId="3F2D3859" w14:textId="77777777" w:rsidTr="00652CAB">
        <w:tc>
          <w:tcPr>
            <w:tcW w:w="6038" w:type="dxa"/>
          </w:tcPr>
          <w:p w14:paraId="009C8D34" w14:textId="77777777" w:rsidR="00E03A48" w:rsidRPr="009D5231" w:rsidRDefault="00E03A48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231">
              <w:rPr>
                <w:rFonts w:ascii="Arial" w:hAnsi="Arial" w:cs="Arial"/>
                <w:sz w:val="20"/>
                <w:szCs w:val="20"/>
              </w:rPr>
              <w:t>Fuentes de información:</w:t>
            </w:r>
          </w:p>
        </w:tc>
        <w:tc>
          <w:tcPr>
            <w:tcW w:w="6038" w:type="dxa"/>
          </w:tcPr>
          <w:p w14:paraId="10E1BD70" w14:textId="77777777" w:rsidR="00E03A48" w:rsidRPr="009D5231" w:rsidRDefault="00E03A48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231">
              <w:rPr>
                <w:rFonts w:ascii="Arial" w:hAnsi="Arial" w:cs="Arial"/>
                <w:sz w:val="20"/>
                <w:szCs w:val="20"/>
              </w:rPr>
              <w:t>Apoyos didácticos:</w:t>
            </w:r>
          </w:p>
        </w:tc>
      </w:tr>
      <w:tr w:rsidR="00E03A48" w:rsidRPr="009D5231" w14:paraId="5C3D079C" w14:textId="77777777" w:rsidTr="00652CAB">
        <w:trPr>
          <w:trHeight w:val="3061"/>
        </w:trPr>
        <w:tc>
          <w:tcPr>
            <w:tcW w:w="6038" w:type="dxa"/>
          </w:tcPr>
          <w:p w14:paraId="44D77853" w14:textId="77777777" w:rsidR="00E03A48" w:rsidRPr="009D5231" w:rsidRDefault="00E03A48" w:rsidP="00652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8" w:type="dxa"/>
          </w:tcPr>
          <w:p w14:paraId="192FDCF9" w14:textId="77777777" w:rsidR="00E03A48" w:rsidRPr="009D5231" w:rsidRDefault="00E03A48" w:rsidP="00652CAB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59CCA1" w14:textId="77777777" w:rsidR="00E03A48" w:rsidRPr="009D5231" w:rsidRDefault="00E03A48" w:rsidP="000449CD">
      <w:pPr>
        <w:ind w:left="2124" w:right="51" w:firstLine="3"/>
        <w:jc w:val="right"/>
        <w:rPr>
          <w:rFonts w:ascii="Arial" w:hAnsi="Arial" w:cs="Arial"/>
          <w:sz w:val="18"/>
          <w:szCs w:val="18"/>
        </w:rPr>
      </w:pPr>
    </w:p>
    <w:p w14:paraId="0C0C17FB" w14:textId="77777777" w:rsidR="00E03A48" w:rsidRPr="009D5231" w:rsidRDefault="00E03A48" w:rsidP="00E03A48">
      <w:pPr>
        <w:ind w:left="2124" w:right="51" w:firstLine="3"/>
        <w:rPr>
          <w:rFonts w:ascii="Arial" w:hAnsi="Arial" w:cs="Arial"/>
          <w:sz w:val="18"/>
          <w:szCs w:val="18"/>
        </w:rPr>
      </w:pPr>
    </w:p>
    <w:p w14:paraId="4700A358" w14:textId="77777777" w:rsidR="00E03A48" w:rsidRPr="009D5231" w:rsidRDefault="00E03A48" w:rsidP="000449CD">
      <w:pPr>
        <w:ind w:left="2124" w:right="51" w:firstLine="3"/>
        <w:jc w:val="right"/>
        <w:rPr>
          <w:rFonts w:ascii="Arial" w:hAnsi="Arial" w:cs="Arial"/>
          <w:sz w:val="18"/>
          <w:szCs w:val="18"/>
        </w:rPr>
      </w:pPr>
    </w:p>
    <w:p w14:paraId="7E87326B" w14:textId="77777777" w:rsidR="00E03A48" w:rsidRPr="009D5231" w:rsidRDefault="00E03A48" w:rsidP="000449CD">
      <w:pPr>
        <w:ind w:left="2124" w:right="51" w:firstLine="3"/>
        <w:jc w:val="right"/>
        <w:rPr>
          <w:rFonts w:ascii="Arial" w:hAnsi="Arial" w:cs="Arial"/>
          <w:sz w:val="18"/>
          <w:szCs w:val="18"/>
        </w:rPr>
      </w:pPr>
    </w:p>
    <w:p w14:paraId="23A62FB4" w14:textId="77777777" w:rsidR="00E03A48" w:rsidRPr="009D5231" w:rsidRDefault="00E03A48" w:rsidP="00E03A48">
      <w:pPr>
        <w:pStyle w:val="Prrafodelista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 w:rsidRPr="009D5231">
        <w:rPr>
          <w:rFonts w:ascii="Arial" w:hAnsi="Arial" w:cs="Arial"/>
          <w:b/>
        </w:rPr>
        <w:t>Calendarización de evaluación en semanas</w:t>
      </w:r>
      <w:r w:rsidRPr="009D5231">
        <w:rPr>
          <w:rFonts w:ascii="Arial" w:hAnsi="Arial" w:cs="Arial"/>
        </w:rPr>
        <w:t xml:space="preserve">: </w:t>
      </w:r>
    </w:p>
    <w:p w14:paraId="3980D78B" w14:textId="77777777" w:rsidR="00E03A48" w:rsidRPr="009D5231" w:rsidRDefault="00E03A48" w:rsidP="00E03A48">
      <w:pPr>
        <w:pStyle w:val="Prrafodelista"/>
        <w:ind w:left="709"/>
        <w:rPr>
          <w:rFonts w:ascii="Arial" w:hAnsi="Arial" w:cs="Arial"/>
          <w:b/>
        </w:rPr>
      </w:pPr>
    </w:p>
    <w:p w14:paraId="1ED9D075" w14:textId="77777777" w:rsidR="00E03A48" w:rsidRPr="009D5231" w:rsidRDefault="00E03A48" w:rsidP="00E03A48">
      <w:pPr>
        <w:pStyle w:val="Prrafodelista"/>
        <w:ind w:left="709"/>
        <w:rPr>
          <w:rFonts w:ascii="Arial" w:hAnsi="Arial" w:cs="Arial"/>
          <w:b/>
        </w:rPr>
      </w:pPr>
    </w:p>
    <w:tbl>
      <w:tblPr>
        <w:tblStyle w:val="Tablaconcuadrcula"/>
        <w:tblW w:w="10293" w:type="dxa"/>
        <w:tblInd w:w="-5" w:type="dxa"/>
        <w:tblLook w:val="04A0" w:firstRow="1" w:lastRow="0" w:firstColumn="1" w:lastColumn="0" w:noHBand="0" w:noVBand="1"/>
      </w:tblPr>
      <w:tblGrid>
        <w:gridCol w:w="1006"/>
        <w:gridCol w:w="523"/>
        <w:gridCol w:w="523"/>
        <w:gridCol w:w="522"/>
        <w:gridCol w:w="522"/>
        <w:gridCol w:w="546"/>
        <w:gridCol w:w="522"/>
        <w:gridCol w:w="522"/>
        <w:gridCol w:w="522"/>
        <w:gridCol w:w="546"/>
        <w:gridCol w:w="538"/>
        <w:gridCol w:w="538"/>
        <w:gridCol w:w="538"/>
        <w:gridCol w:w="546"/>
        <w:gridCol w:w="538"/>
        <w:gridCol w:w="538"/>
        <w:gridCol w:w="538"/>
        <w:gridCol w:w="538"/>
        <w:gridCol w:w="227"/>
      </w:tblGrid>
      <w:tr w:rsidR="00E03A48" w:rsidRPr="009D5231" w14:paraId="34836790" w14:textId="77777777" w:rsidTr="00E03A48">
        <w:trPr>
          <w:trHeight w:val="382"/>
        </w:trPr>
        <w:tc>
          <w:tcPr>
            <w:tcW w:w="1006" w:type="dxa"/>
            <w:vAlign w:val="center"/>
          </w:tcPr>
          <w:p w14:paraId="251ECDA1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9D5231"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523" w:type="dxa"/>
            <w:vAlign w:val="center"/>
          </w:tcPr>
          <w:p w14:paraId="29C36B03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9D523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23" w:type="dxa"/>
            <w:vAlign w:val="center"/>
          </w:tcPr>
          <w:p w14:paraId="48ED1D8B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9D523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22" w:type="dxa"/>
            <w:vAlign w:val="center"/>
          </w:tcPr>
          <w:p w14:paraId="4B9333F7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9D523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22" w:type="dxa"/>
            <w:vAlign w:val="center"/>
          </w:tcPr>
          <w:p w14:paraId="693D55BB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9D523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46" w:type="dxa"/>
            <w:vAlign w:val="center"/>
          </w:tcPr>
          <w:p w14:paraId="710EE051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9D523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22" w:type="dxa"/>
            <w:vAlign w:val="center"/>
          </w:tcPr>
          <w:p w14:paraId="62C06727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9D523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22" w:type="dxa"/>
            <w:vAlign w:val="center"/>
          </w:tcPr>
          <w:p w14:paraId="0A423A62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9D523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22" w:type="dxa"/>
            <w:vAlign w:val="center"/>
          </w:tcPr>
          <w:p w14:paraId="29C674B4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9D523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46" w:type="dxa"/>
            <w:vAlign w:val="center"/>
          </w:tcPr>
          <w:p w14:paraId="3D77F296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9D523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38" w:type="dxa"/>
            <w:vAlign w:val="center"/>
          </w:tcPr>
          <w:p w14:paraId="3DA22C20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9D523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38" w:type="dxa"/>
            <w:vAlign w:val="center"/>
          </w:tcPr>
          <w:p w14:paraId="118393FB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9D5231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38" w:type="dxa"/>
            <w:vAlign w:val="center"/>
          </w:tcPr>
          <w:p w14:paraId="7FD0BB2D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9D5231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46" w:type="dxa"/>
            <w:vAlign w:val="center"/>
          </w:tcPr>
          <w:p w14:paraId="05A9B9FE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9D5231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538" w:type="dxa"/>
            <w:vAlign w:val="center"/>
          </w:tcPr>
          <w:p w14:paraId="5B50F680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9D5231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538" w:type="dxa"/>
            <w:vAlign w:val="center"/>
          </w:tcPr>
          <w:p w14:paraId="4C0D734D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9D5231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38" w:type="dxa"/>
            <w:vAlign w:val="center"/>
          </w:tcPr>
          <w:p w14:paraId="3B0D32E8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9D5231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14:paraId="0466B145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9D5231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AB6660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E03A48" w:rsidRPr="009D5231" w14:paraId="27AB1CBB" w14:textId="77777777" w:rsidTr="00E03A48">
        <w:trPr>
          <w:trHeight w:val="382"/>
        </w:trPr>
        <w:tc>
          <w:tcPr>
            <w:tcW w:w="1006" w:type="dxa"/>
            <w:vAlign w:val="center"/>
          </w:tcPr>
          <w:p w14:paraId="3028CE5D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9D5231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523" w:type="dxa"/>
            <w:vAlign w:val="center"/>
          </w:tcPr>
          <w:p w14:paraId="28819177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vAlign w:val="center"/>
          </w:tcPr>
          <w:p w14:paraId="0DB6473E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24D7D42A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06F32368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dxa"/>
            <w:vAlign w:val="center"/>
          </w:tcPr>
          <w:p w14:paraId="38A1FF95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39D6D6D0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01FBC1AF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3241FB11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dxa"/>
            <w:vAlign w:val="center"/>
          </w:tcPr>
          <w:p w14:paraId="28498044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26CA66F4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3DDC6599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4B3278F2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dxa"/>
            <w:vAlign w:val="center"/>
          </w:tcPr>
          <w:p w14:paraId="6A56B800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1BDDBAE8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24582722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64E1F673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14:paraId="4BB89555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45CBE1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03A48" w:rsidRPr="009D5231" w14:paraId="50F9DE5D" w14:textId="77777777" w:rsidTr="00E03A48">
        <w:trPr>
          <w:trHeight w:val="382"/>
        </w:trPr>
        <w:tc>
          <w:tcPr>
            <w:tcW w:w="1006" w:type="dxa"/>
            <w:vAlign w:val="center"/>
          </w:tcPr>
          <w:p w14:paraId="6A79E8EE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9D5231">
              <w:rPr>
                <w:rFonts w:ascii="Arial" w:hAnsi="Arial" w:cs="Arial"/>
                <w:b/>
              </w:rPr>
              <w:t>TR</w:t>
            </w:r>
          </w:p>
        </w:tc>
        <w:tc>
          <w:tcPr>
            <w:tcW w:w="523" w:type="dxa"/>
            <w:vAlign w:val="center"/>
          </w:tcPr>
          <w:p w14:paraId="61E9EFBD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vAlign w:val="center"/>
          </w:tcPr>
          <w:p w14:paraId="669F1A79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00C7749E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7ED19102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dxa"/>
            <w:vAlign w:val="center"/>
          </w:tcPr>
          <w:p w14:paraId="48B50219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631E4E93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1CB940E9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09FBE684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dxa"/>
            <w:vAlign w:val="center"/>
          </w:tcPr>
          <w:p w14:paraId="1FC70E74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328229F8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4690E0EA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3F115856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dxa"/>
            <w:vAlign w:val="center"/>
          </w:tcPr>
          <w:p w14:paraId="1776A13A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3D13FA93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42809E56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5B472747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14:paraId="53BAA70F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A7C33D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03A48" w:rsidRPr="009D5231" w14:paraId="49744935" w14:textId="77777777" w:rsidTr="00E03A48">
        <w:trPr>
          <w:trHeight w:val="382"/>
        </w:trPr>
        <w:tc>
          <w:tcPr>
            <w:tcW w:w="1006" w:type="dxa"/>
            <w:vAlign w:val="center"/>
          </w:tcPr>
          <w:p w14:paraId="1CD48282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9D5231">
              <w:rPr>
                <w:rFonts w:ascii="Arial" w:hAnsi="Arial" w:cs="Arial"/>
                <w:b/>
              </w:rPr>
              <w:t>SD</w:t>
            </w:r>
          </w:p>
        </w:tc>
        <w:tc>
          <w:tcPr>
            <w:tcW w:w="523" w:type="dxa"/>
            <w:vAlign w:val="center"/>
          </w:tcPr>
          <w:p w14:paraId="1F9F7E36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vAlign w:val="center"/>
          </w:tcPr>
          <w:p w14:paraId="44B98DF2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" w:type="dxa"/>
            <w:vAlign w:val="center"/>
          </w:tcPr>
          <w:p w14:paraId="1D875CD3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" w:type="dxa"/>
            <w:vAlign w:val="center"/>
          </w:tcPr>
          <w:p w14:paraId="6D00D14F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  <w:vAlign w:val="center"/>
          </w:tcPr>
          <w:p w14:paraId="536AA88D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9D5231">
              <w:rPr>
                <w:rFonts w:ascii="Arial" w:hAnsi="Arial" w:cs="Arial"/>
                <w:b/>
              </w:rPr>
              <w:t>SD</w:t>
            </w:r>
          </w:p>
        </w:tc>
        <w:tc>
          <w:tcPr>
            <w:tcW w:w="522" w:type="dxa"/>
            <w:vAlign w:val="center"/>
          </w:tcPr>
          <w:p w14:paraId="3DD115F2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" w:type="dxa"/>
            <w:vAlign w:val="center"/>
          </w:tcPr>
          <w:p w14:paraId="1943ADE6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" w:type="dxa"/>
            <w:vAlign w:val="center"/>
          </w:tcPr>
          <w:p w14:paraId="547300E2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  <w:vAlign w:val="center"/>
          </w:tcPr>
          <w:p w14:paraId="5AF5BE02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9D5231">
              <w:rPr>
                <w:rFonts w:ascii="Arial" w:hAnsi="Arial" w:cs="Arial"/>
                <w:b/>
              </w:rPr>
              <w:t>SD</w:t>
            </w:r>
          </w:p>
        </w:tc>
        <w:tc>
          <w:tcPr>
            <w:tcW w:w="538" w:type="dxa"/>
            <w:vAlign w:val="center"/>
          </w:tcPr>
          <w:p w14:paraId="20873FC0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  <w:vAlign w:val="center"/>
          </w:tcPr>
          <w:p w14:paraId="7FA5673D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  <w:vAlign w:val="center"/>
          </w:tcPr>
          <w:p w14:paraId="07767BBC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  <w:vAlign w:val="center"/>
          </w:tcPr>
          <w:p w14:paraId="6775966A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9D5231">
              <w:rPr>
                <w:rFonts w:ascii="Arial" w:hAnsi="Arial" w:cs="Arial"/>
                <w:b/>
              </w:rPr>
              <w:t>SD</w:t>
            </w:r>
          </w:p>
        </w:tc>
        <w:tc>
          <w:tcPr>
            <w:tcW w:w="538" w:type="dxa"/>
            <w:vAlign w:val="center"/>
          </w:tcPr>
          <w:p w14:paraId="2518466A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  <w:vAlign w:val="center"/>
          </w:tcPr>
          <w:p w14:paraId="2F52052F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  <w:vAlign w:val="center"/>
          </w:tcPr>
          <w:p w14:paraId="789DAA25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14:paraId="539557FC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5D32D8" w14:textId="77777777" w:rsidR="00E03A48" w:rsidRPr="009D5231" w:rsidRDefault="00E03A48" w:rsidP="00652CAB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D294DB3" w14:textId="77777777" w:rsidR="00E03A48" w:rsidRPr="009D5231" w:rsidRDefault="00E03A48" w:rsidP="00E03A48">
      <w:pPr>
        <w:pStyle w:val="Prrafodelista"/>
        <w:ind w:left="709"/>
        <w:rPr>
          <w:rFonts w:ascii="Arial" w:hAnsi="Arial" w:cs="Arial"/>
          <w:b/>
        </w:rPr>
      </w:pPr>
    </w:p>
    <w:p w14:paraId="04967E88" w14:textId="77777777" w:rsidR="00E03A48" w:rsidRPr="009D5231" w:rsidRDefault="00E03A48" w:rsidP="000449CD">
      <w:pPr>
        <w:ind w:left="2124" w:right="51" w:firstLine="3"/>
        <w:jc w:val="right"/>
        <w:rPr>
          <w:rFonts w:ascii="Arial" w:hAnsi="Arial" w:cs="Arial"/>
          <w:sz w:val="18"/>
          <w:szCs w:val="18"/>
          <w:lang w:val="es-ES"/>
        </w:rPr>
      </w:pPr>
    </w:p>
    <w:p w14:paraId="1C80EB38" w14:textId="77777777" w:rsidR="00E03A48" w:rsidRPr="009D5231" w:rsidRDefault="00E03A48" w:rsidP="000449CD">
      <w:pPr>
        <w:ind w:left="2124" w:right="51" w:firstLine="3"/>
        <w:jc w:val="right"/>
        <w:rPr>
          <w:rFonts w:ascii="Arial" w:hAnsi="Arial" w:cs="Arial"/>
          <w:sz w:val="18"/>
          <w:szCs w:val="18"/>
        </w:rPr>
      </w:pPr>
    </w:p>
    <w:p w14:paraId="18CC8595" w14:textId="77777777" w:rsidR="00E03A48" w:rsidRPr="009D5231" w:rsidRDefault="00E03A48" w:rsidP="000449CD">
      <w:pPr>
        <w:ind w:left="2124" w:right="51" w:firstLine="3"/>
        <w:jc w:val="right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6"/>
        <w:gridCol w:w="3882"/>
        <w:gridCol w:w="3458"/>
      </w:tblGrid>
      <w:tr w:rsidR="00E03A48" w:rsidRPr="009D5231" w14:paraId="301B4994" w14:textId="77777777" w:rsidTr="00652CAB">
        <w:trPr>
          <w:jc w:val="center"/>
        </w:trPr>
        <w:tc>
          <w:tcPr>
            <w:tcW w:w="3114" w:type="dxa"/>
            <w:vAlign w:val="center"/>
          </w:tcPr>
          <w:p w14:paraId="792D6E7B" w14:textId="77777777" w:rsidR="00E03A48" w:rsidRPr="009D5231" w:rsidRDefault="00E03A48" w:rsidP="00652CA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231">
              <w:rPr>
                <w:rFonts w:ascii="Arial" w:hAnsi="Arial" w:cs="Arial"/>
                <w:sz w:val="20"/>
                <w:szCs w:val="20"/>
              </w:rPr>
              <w:t>TP=tiempo planeado</w:t>
            </w:r>
          </w:p>
        </w:tc>
        <w:tc>
          <w:tcPr>
            <w:tcW w:w="5103" w:type="dxa"/>
            <w:vAlign w:val="center"/>
          </w:tcPr>
          <w:p w14:paraId="5EF45E37" w14:textId="77777777" w:rsidR="00E03A48" w:rsidRPr="009D5231" w:rsidRDefault="00E03A48" w:rsidP="00652CA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231">
              <w:rPr>
                <w:rFonts w:ascii="Arial" w:hAnsi="Arial" w:cs="Arial"/>
                <w:sz w:val="20"/>
                <w:szCs w:val="20"/>
              </w:rPr>
              <w:t>TR=tiempo real</w:t>
            </w:r>
          </w:p>
        </w:tc>
        <w:tc>
          <w:tcPr>
            <w:tcW w:w="4427" w:type="dxa"/>
            <w:vAlign w:val="center"/>
          </w:tcPr>
          <w:p w14:paraId="5FCF55CC" w14:textId="77777777" w:rsidR="00E03A48" w:rsidRPr="009D5231" w:rsidRDefault="00E03A48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231">
              <w:rPr>
                <w:rFonts w:ascii="Arial" w:hAnsi="Arial" w:cs="Arial"/>
                <w:sz w:val="20"/>
                <w:szCs w:val="20"/>
              </w:rPr>
              <w:t>SD=seguimiento departamental</w:t>
            </w:r>
          </w:p>
        </w:tc>
      </w:tr>
      <w:tr w:rsidR="00E03A48" w:rsidRPr="009D5231" w14:paraId="182E0A7C" w14:textId="77777777" w:rsidTr="00652CAB">
        <w:trPr>
          <w:jc w:val="center"/>
        </w:trPr>
        <w:tc>
          <w:tcPr>
            <w:tcW w:w="3114" w:type="dxa"/>
            <w:vAlign w:val="center"/>
          </w:tcPr>
          <w:p w14:paraId="21E27DC5" w14:textId="77777777" w:rsidR="00E03A48" w:rsidRPr="009D5231" w:rsidRDefault="00E03A48" w:rsidP="00652CA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231">
              <w:rPr>
                <w:rFonts w:ascii="Arial" w:hAnsi="Arial" w:cs="Arial"/>
                <w:sz w:val="20"/>
                <w:szCs w:val="20"/>
              </w:rPr>
              <w:t>ED=evaluación diagnóstica</w:t>
            </w:r>
          </w:p>
        </w:tc>
        <w:tc>
          <w:tcPr>
            <w:tcW w:w="5103" w:type="dxa"/>
            <w:vAlign w:val="center"/>
          </w:tcPr>
          <w:p w14:paraId="08FFC197" w14:textId="77777777" w:rsidR="00E03A48" w:rsidRPr="009D5231" w:rsidRDefault="00E03A48" w:rsidP="00652CA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5231">
              <w:rPr>
                <w:rFonts w:ascii="Arial" w:hAnsi="Arial" w:cs="Arial"/>
                <w:sz w:val="20"/>
                <w:szCs w:val="20"/>
              </w:rPr>
              <w:t>EFn</w:t>
            </w:r>
            <w:proofErr w:type="spellEnd"/>
            <w:r w:rsidRPr="009D5231">
              <w:rPr>
                <w:rFonts w:ascii="Arial" w:hAnsi="Arial" w:cs="Arial"/>
                <w:sz w:val="20"/>
                <w:szCs w:val="20"/>
              </w:rPr>
              <w:t>=evaluación formativa (competencia específica n)</w:t>
            </w:r>
          </w:p>
        </w:tc>
        <w:tc>
          <w:tcPr>
            <w:tcW w:w="4427" w:type="dxa"/>
            <w:vAlign w:val="center"/>
          </w:tcPr>
          <w:p w14:paraId="56B27B38" w14:textId="77777777" w:rsidR="00E03A48" w:rsidRPr="009D5231" w:rsidRDefault="00E03A48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231">
              <w:rPr>
                <w:rFonts w:ascii="Arial" w:hAnsi="Arial" w:cs="Arial"/>
                <w:sz w:val="20"/>
                <w:szCs w:val="20"/>
              </w:rPr>
              <w:t>ES=evaluación sumativa</w:t>
            </w:r>
          </w:p>
        </w:tc>
      </w:tr>
    </w:tbl>
    <w:p w14:paraId="3954E32E" w14:textId="77777777" w:rsidR="00E03A48" w:rsidRPr="009D5231" w:rsidRDefault="00E03A48" w:rsidP="000449CD">
      <w:pPr>
        <w:ind w:left="2124" w:right="51" w:firstLine="3"/>
        <w:jc w:val="right"/>
        <w:rPr>
          <w:rFonts w:ascii="Arial" w:hAnsi="Arial" w:cs="Arial"/>
          <w:sz w:val="18"/>
          <w:szCs w:val="18"/>
        </w:rPr>
      </w:pPr>
    </w:p>
    <w:p w14:paraId="089C3507" w14:textId="77777777" w:rsidR="00E03A48" w:rsidRPr="009D5231" w:rsidRDefault="00E03A48" w:rsidP="00E03A48">
      <w:pPr>
        <w:rPr>
          <w:rFonts w:ascii="Arial" w:hAnsi="Arial" w:cs="Arial"/>
          <w:sz w:val="18"/>
          <w:szCs w:val="18"/>
        </w:rPr>
      </w:pPr>
    </w:p>
    <w:p w14:paraId="6BAB14CC" w14:textId="77777777" w:rsidR="00E03A48" w:rsidRPr="009D5231" w:rsidRDefault="00E03A48" w:rsidP="00E03A48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6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2"/>
        <w:gridCol w:w="1208"/>
      </w:tblGrid>
      <w:tr w:rsidR="00E03A48" w:rsidRPr="009D5231" w14:paraId="03279DF9" w14:textId="77777777" w:rsidTr="00652CAB">
        <w:tc>
          <w:tcPr>
            <w:tcW w:w="2211" w:type="dxa"/>
          </w:tcPr>
          <w:p w14:paraId="1D49CC59" w14:textId="77777777" w:rsidR="00E03A48" w:rsidRPr="009D5231" w:rsidRDefault="00E03A48" w:rsidP="00652CAB">
            <w:pPr>
              <w:rPr>
                <w:rFonts w:ascii="Arial" w:hAnsi="Arial" w:cs="Arial"/>
                <w:sz w:val="20"/>
                <w:szCs w:val="20"/>
              </w:rPr>
            </w:pPr>
            <w:r w:rsidRPr="009D5231">
              <w:rPr>
                <w:rFonts w:ascii="Arial" w:hAnsi="Arial" w:cs="Arial"/>
                <w:sz w:val="20"/>
                <w:szCs w:val="20"/>
              </w:rPr>
              <w:t>Fecha de Elaboración: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3313E16" w14:textId="77777777" w:rsidR="00E03A48" w:rsidRPr="009D5231" w:rsidRDefault="00E03A48" w:rsidP="00652CAB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21E413FA" w14:textId="77777777" w:rsidR="00E03A48" w:rsidRPr="009D5231" w:rsidRDefault="00E03A48" w:rsidP="00E03A48">
      <w:pPr>
        <w:rPr>
          <w:rFonts w:ascii="Arial" w:hAnsi="Arial" w:cs="Arial"/>
          <w:sz w:val="18"/>
          <w:szCs w:val="18"/>
        </w:rPr>
      </w:pPr>
    </w:p>
    <w:p w14:paraId="45DF3257" w14:textId="77777777" w:rsidR="00E03A48" w:rsidRPr="009D5231" w:rsidRDefault="00E03A48" w:rsidP="00E03A48">
      <w:pPr>
        <w:rPr>
          <w:rFonts w:ascii="Arial" w:hAnsi="Arial" w:cs="Arial"/>
          <w:sz w:val="18"/>
          <w:szCs w:val="18"/>
        </w:rPr>
      </w:pPr>
    </w:p>
    <w:p w14:paraId="1E9B2041" w14:textId="77777777" w:rsidR="00E03A48" w:rsidRPr="009D5231" w:rsidRDefault="00E03A48" w:rsidP="00E03A48">
      <w:pPr>
        <w:rPr>
          <w:rFonts w:ascii="Arial" w:hAnsi="Arial" w:cs="Arial"/>
          <w:sz w:val="18"/>
          <w:szCs w:val="18"/>
        </w:rPr>
      </w:pPr>
    </w:p>
    <w:p w14:paraId="40311FA0" w14:textId="77777777" w:rsidR="00E03A48" w:rsidRPr="009D5231" w:rsidRDefault="00E03A48" w:rsidP="00E03A48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1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1584"/>
        <w:gridCol w:w="4281"/>
      </w:tblGrid>
      <w:tr w:rsidR="00E03A48" w:rsidRPr="009D5231" w14:paraId="2286B910" w14:textId="77777777" w:rsidTr="00E03A48">
        <w:trPr>
          <w:trHeight w:val="354"/>
          <w:jc w:val="center"/>
        </w:trPr>
        <w:tc>
          <w:tcPr>
            <w:tcW w:w="4281" w:type="dxa"/>
            <w:tcBorders>
              <w:bottom w:val="single" w:sz="4" w:space="0" w:color="auto"/>
            </w:tcBorders>
            <w:vAlign w:val="center"/>
          </w:tcPr>
          <w:p w14:paraId="379717F0" w14:textId="77777777" w:rsidR="00E03A48" w:rsidRPr="009D5231" w:rsidRDefault="00E03A48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3A7E31B9" w14:textId="77777777" w:rsidR="00E03A48" w:rsidRPr="009D5231" w:rsidRDefault="00E03A48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vAlign w:val="center"/>
          </w:tcPr>
          <w:p w14:paraId="16465064" w14:textId="77777777" w:rsidR="00E03A48" w:rsidRPr="009D5231" w:rsidRDefault="00E03A48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A48" w:rsidRPr="009D5231" w14:paraId="63B710AB" w14:textId="77777777" w:rsidTr="00E03A48">
        <w:trPr>
          <w:trHeight w:val="354"/>
          <w:jc w:val="center"/>
        </w:trPr>
        <w:tc>
          <w:tcPr>
            <w:tcW w:w="4281" w:type="dxa"/>
            <w:tcBorders>
              <w:top w:val="single" w:sz="4" w:space="0" w:color="auto"/>
            </w:tcBorders>
          </w:tcPr>
          <w:p w14:paraId="25765F26" w14:textId="77777777" w:rsidR="00E03A48" w:rsidRPr="009D5231" w:rsidRDefault="00E03A48" w:rsidP="00652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231">
              <w:rPr>
                <w:rFonts w:ascii="Arial" w:hAnsi="Arial" w:cs="Arial"/>
                <w:b/>
                <w:sz w:val="20"/>
                <w:szCs w:val="20"/>
              </w:rPr>
              <w:t>Nombre y firma del(de la) profesor(a)</w:t>
            </w:r>
          </w:p>
        </w:tc>
        <w:tc>
          <w:tcPr>
            <w:tcW w:w="1584" w:type="dxa"/>
          </w:tcPr>
          <w:p w14:paraId="492D0175" w14:textId="77777777" w:rsidR="00E03A48" w:rsidRPr="009D5231" w:rsidRDefault="00E03A48" w:rsidP="00652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</w:tcBorders>
          </w:tcPr>
          <w:p w14:paraId="5E9DB860" w14:textId="77777777" w:rsidR="00E03A48" w:rsidRPr="009D5231" w:rsidRDefault="00E03A48" w:rsidP="00652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231">
              <w:rPr>
                <w:rFonts w:ascii="Arial" w:hAnsi="Arial" w:cs="Arial"/>
                <w:b/>
                <w:sz w:val="20"/>
                <w:szCs w:val="20"/>
              </w:rPr>
              <w:t>Nombre y firma del(de la) Jefe(a) de Departamento Académico</w:t>
            </w:r>
          </w:p>
        </w:tc>
      </w:tr>
    </w:tbl>
    <w:p w14:paraId="01074924" w14:textId="77777777" w:rsidR="00E03A48" w:rsidRPr="009D5231" w:rsidRDefault="00E03A48" w:rsidP="00E03A48">
      <w:pPr>
        <w:jc w:val="center"/>
        <w:rPr>
          <w:rFonts w:ascii="Arial" w:hAnsi="Arial" w:cs="Arial"/>
          <w:sz w:val="18"/>
          <w:szCs w:val="18"/>
        </w:rPr>
      </w:pPr>
    </w:p>
    <w:p w14:paraId="0F8D9577" w14:textId="77777777" w:rsidR="00E03A48" w:rsidRPr="009D5231" w:rsidRDefault="00E03A48" w:rsidP="00E03A48">
      <w:pPr>
        <w:jc w:val="center"/>
        <w:rPr>
          <w:rFonts w:ascii="Arial" w:hAnsi="Arial" w:cs="Arial"/>
          <w:sz w:val="18"/>
          <w:szCs w:val="18"/>
        </w:rPr>
      </w:pPr>
    </w:p>
    <w:p w14:paraId="45ABB03A" w14:textId="77777777" w:rsidR="00E03A48" w:rsidRPr="009D5231" w:rsidRDefault="00E03A48" w:rsidP="00E03A48">
      <w:pPr>
        <w:jc w:val="center"/>
        <w:rPr>
          <w:rFonts w:ascii="Arial" w:hAnsi="Arial" w:cs="Arial"/>
          <w:sz w:val="18"/>
          <w:szCs w:val="18"/>
        </w:rPr>
      </w:pPr>
    </w:p>
    <w:p w14:paraId="669476AD" w14:textId="77777777" w:rsidR="00E03A48" w:rsidRPr="009D5231" w:rsidRDefault="00E03A48" w:rsidP="00E03A48">
      <w:pPr>
        <w:jc w:val="center"/>
        <w:rPr>
          <w:rFonts w:ascii="Arial" w:hAnsi="Arial" w:cs="Arial"/>
          <w:sz w:val="18"/>
          <w:szCs w:val="18"/>
        </w:rPr>
      </w:pPr>
    </w:p>
    <w:p w14:paraId="6899A5A9" w14:textId="77777777" w:rsidR="00E03A48" w:rsidRPr="009D5231" w:rsidRDefault="00E03A48" w:rsidP="00E03A48">
      <w:pPr>
        <w:pStyle w:val="Ttulo3"/>
        <w:spacing w:before="93"/>
        <w:rPr>
          <w:sz w:val="20"/>
          <w:szCs w:val="20"/>
          <w:lang w:val="es-MX"/>
        </w:rPr>
      </w:pPr>
      <w:r w:rsidRPr="009D5231">
        <w:rPr>
          <w:sz w:val="20"/>
          <w:szCs w:val="20"/>
          <w:lang w:val="es-MX"/>
        </w:rPr>
        <w:t>Indicaciones para desarrollar la instrumentación didáctica:</w:t>
      </w:r>
    </w:p>
    <w:p w14:paraId="697523ED" w14:textId="77777777" w:rsidR="00E03A48" w:rsidRPr="009D5231" w:rsidRDefault="00E03A48" w:rsidP="00E03A48">
      <w:pPr>
        <w:pStyle w:val="Ttulo3"/>
        <w:spacing w:before="93"/>
        <w:rPr>
          <w:sz w:val="20"/>
          <w:szCs w:val="20"/>
          <w:lang w:val="es-MX"/>
        </w:rPr>
      </w:pPr>
    </w:p>
    <w:p w14:paraId="4DF02BA4" w14:textId="77777777" w:rsidR="00E03A48" w:rsidRPr="009D5231" w:rsidRDefault="00E03A48" w:rsidP="00E03A48">
      <w:pPr>
        <w:pStyle w:val="Prrafodelista"/>
        <w:widowControl w:val="0"/>
        <w:numPr>
          <w:ilvl w:val="5"/>
          <w:numId w:val="12"/>
        </w:numPr>
        <w:tabs>
          <w:tab w:val="left" w:pos="2770"/>
        </w:tabs>
        <w:autoSpaceDE w:val="0"/>
        <w:autoSpaceDN w:val="0"/>
        <w:contextualSpacing w:val="0"/>
        <w:rPr>
          <w:rFonts w:ascii="Arial" w:hAnsi="Arial" w:cs="Arial"/>
          <w:b/>
        </w:rPr>
      </w:pPr>
      <w:r w:rsidRPr="009D5231">
        <w:rPr>
          <w:rFonts w:ascii="Arial" w:hAnsi="Arial" w:cs="Arial"/>
          <w:b/>
        </w:rPr>
        <w:t>Caracterización de la asignatura</w:t>
      </w:r>
    </w:p>
    <w:p w14:paraId="11C705AD" w14:textId="77777777" w:rsidR="00E03A48" w:rsidRPr="009D5231" w:rsidRDefault="00E03A48" w:rsidP="00E03A48">
      <w:pPr>
        <w:pStyle w:val="Textoindependiente"/>
        <w:spacing w:before="136" w:line="360" w:lineRule="auto"/>
        <w:ind w:left="1702" w:right="359" w:firstLine="707"/>
        <w:jc w:val="both"/>
        <w:rPr>
          <w:sz w:val="20"/>
          <w:szCs w:val="20"/>
          <w:lang w:val="es-MX"/>
        </w:rPr>
      </w:pPr>
      <w:r w:rsidRPr="009D5231">
        <w:rPr>
          <w:sz w:val="20"/>
          <w:szCs w:val="20"/>
          <w:lang w:val="es-MX"/>
        </w:rPr>
        <w:t>Determinar los atributos de la asignatura, de modo que claramente se distinga de las demás y, al mismo tiempo, se vea las relaciones con las demás y con el perfil profesional:</w:t>
      </w:r>
    </w:p>
    <w:p w14:paraId="1B31822F" w14:textId="77777777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29"/>
          <w:tab w:val="left" w:pos="3130"/>
        </w:tabs>
        <w:autoSpaceDE w:val="0"/>
        <w:autoSpaceDN w:val="0"/>
        <w:spacing w:before="5"/>
        <w:contextualSpacing w:val="0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Explicar la aportación de la asignatura al perfil profesional.</w:t>
      </w:r>
    </w:p>
    <w:p w14:paraId="555C11BA" w14:textId="77777777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29"/>
          <w:tab w:val="left" w:pos="3130"/>
        </w:tabs>
        <w:autoSpaceDE w:val="0"/>
        <w:autoSpaceDN w:val="0"/>
        <w:spacing w:before="135"/>
        <w:contextualSpacing w:val="0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Explicar la importancia de la</w:t>
      </w:r>
      <w:r w:rsidR="001456D0">
        <w:rPr>
          <w:rFonts w:ascii="Arial" w:hAnsi="Arial" w:cs="Arial"/>
          <w:lang w:val="es-MX"/>
        </w:rPr>
        <w:t>s</w:t>
      </w:r>
      <w:r w:rsidRPr="009D5231">
        <w:rPr>
          <w:rFonts w:ascii="Arial" w:hAnsi="Arial" w:cs="Arial"/>
          <w:lang w:val="es-MX"/>
        </w:rPr>
        <w:t xml:space="preserve"> asignaturas.</w:t>
      </w:r>
    </w:p>
    <w:p w14:paraId="4820DF71" w14:textId="77777777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29"/>
          <w:tab w:val="left" w:pos="3130"/>
        </w:tabs>
        <w:autoSpaceDE w:val="0"/>
        <w:autoSpaceDN w:val="0"/>
        <w:spacing w:before="135"/>
        <w:contextualSpacing w:val="0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Explicar en qué consiste la asignatura.</w:t>
      </w:r>
    </w:p>
    <w:p w14:paraId="3028C7D8" w14:textId="1EA7456D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29"/>
          <w:tab w:val="left" w:pos="3130"/>
        </w:tabs>
        <w:autoSpaceDE w:val="0"/>
        <w:autoSpaceDN w:val="0"/>
        <w:spacing w:before="137" w:line="350" w:lineRule="auto"/>
        <w:ind w:right="357"/>
        <w:contextualSpacing w:val="0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 xml:space="preserve">Explicar con qué </w:t>
      </w:r>
      <w:r w:rsidR="006D228F" w:rsidRPr="009D5231">
        <w:rPr>
          <w:rFonts w:ascii="Arial" w:hAnsi="Arial" w:cs="Arial"/>
          <w:lang w:val="es-MX"/>
        </w:rPr>
        <w:t>otras asignaturas se relacionan</w:t>
      </w:r>
      <w:r w:rsidRPr="009D5231">
        <w:rPr>
          <w:rFonts w:ascii="Arial" w:hAnsi="Arial" w:cs="Arial"/>
          <w:lang w:val="es-MX"/>
        </w:rPr>
        <w:t>, en qué temas, con que competencias específicas</w:t>
      </w:r>
    </w:p>
    <w:p w14:paraId="2787827C" w14:textId="77777777" w:rsidR="00E03A48" w:rsidRPr="009D5231" w:rsidRDefault="00E03A48" w:rsidP="00E03A48">
      <w:pPr>
        <w:pStyle w:val="Textoindependiente"/>
        <w:spacing w:before="2"/>
        <w:rPr>
          <w:sz w:val="20"/>
          <w:szCs w:val="20"/>
          <w:lang w:val="es-MX"/>
        </w:rPr>
      </w:pPr>
    </w:p>
    <w:p w14:paraId="14A5A0CC" w14:textId="77777777" w:rsidR="00E03A48" w:rsidRPr="009D5231" w:rsidRDefault="00E03A48" w:rsidP="00E03A48">
      <w:pPr>
        <w:pStyle w:val="Ttulo3"/>
        <w:numPr>
          <w:ilvl w:val="5"/>
          <w:numId w:val="12"/>
        </w:numPr>
        <w:tabs>
          <w:tab w:val="left" w:pos="2770"/>
        </w:tabs>
        <w:spacing w:before="1"/>
        <w:rPr>
          <w:sz w:val="20"/>
          <w:szCs w:val="20"/>
        </w:rPr>
      </w:pPr>
      <w:proofErr w:type="spellStart"/>
      <w:r w:rsidRPr="009D5231">
        <w:rPr>
          <w:sz w:val="20"/>
          <w:szCs w:val="20"/>
        </w:rPr>
        <w:t>Intención</w:t>
      </w:r>
      <w:proofErr w:type="spellEnd"/>
      <w:r w:rsidRPr="009D5231">
        <w:rPr>
          <w:sz w:val="20"/>
          <w:szCs w:val="20"/>
        </w:rPr>
        <w:t xml:space="preserve"> </w:t>
      </w:r>
      <w:proofErr w:type="spellStart"/>
      <w:r w:rsidRPr="009D5231">
        <w:rPr>
          <w:sz w:val="20"/>
          <w:szCs w:val="20"/>
        </w:rPr>
        <w:t>didáctica</w:t>
      </w:r>
      <w:proofErr w:type="spellEnd"/>
    </w:p>
    <w:p w14:paraId="31166C1B" w14:textId="77777777" w:rsidR="00E03A48" w:rsidRPr="009D5231" w:rsidRDefault="00E03A48" w:rsidP="00E03A48">
      <w:pPr>
        <w:pStyle w:val="Textoindependiente"/>
        <w:spacing w:before="137" w:line="360" w:lineRule="auto"/>
        <w:ind w:left="1702" w:right="345" w:firstLine="707"/>
        <w:rPr>
          <w:sz w:val="20"/>
          <w:szCs w:val="20"/>
          <w:lang w:val="es-MX"/>
        </w:rPr>
      </w:pPr>
      <w:r w:rsidRPr="009D5231">
        <w:rPr>
          <w:sz w:val="20"/>
          <w:szCs w:val="20"/>
          <w:lang w:val="es-MX"/>
        </w:rPr>
        <w:t>Explicar claramente la forma de tratar la asignatura de tal manera que oriente las actividades de enseñanza y aprendizaje:</w:t>
      </w:r>
    </w:p>
    <w:p w14:paraId="443E11EA" w14:textId="77777777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29"/>
          <w:tab w:val="left" w:pos="3130"/>
        </w:tabs>
        <w:autoSpaceDE w:val="0"/>
        <w:autoSpaceDN w:val="0"/>
        <w:spacing w:before="4"/>
        <w:contextualSpacing w:val="0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La manera de abordar los contenidos.</w:t>
      </w:r>
    </w:p>
    <w:p w14:paraId="1C420A23" w14:textId="77777777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29"/>
          <w:tab w:val="left" w:pos="3130"/>
        </w:tabs>
        <w:autoSpaceDE w:val="0"/>
        <w:autoSpaceDN w:val="0"/>
        <w:spacing w:before="135"/>
        <w:contextualSpacing w:val="0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El enfoque con que deben ser tratados.</w:t>
      </w:r>
    </w:p>
    <w:p w14:paraId="2C8BA92C" w14:textId="77777777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29"/>
          <w:tab w:val="left" w:pos="3130"/>
        </w:tabs>
        <w:autoSpaceDE w:val="0"/>
        <w:autoSpaceDN w:val="0"/>
        <w:spacing w:before="137"/>
        <w:contextualSpacing w:val="0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La extensión y la profundidad de los mismos.</w:t>
      </w:r>
    </w:p>
    <w:p w14:paraId="04E5C944" w14:textId="77777777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29"/>
          <w:tab w:val="left" w:pos="3130"/>
        </w:tabs>
        <w:autoSpaceDE w:val="0"/>
        <w:autoSpaceDN w:val="0"/>
        <w:spacing w:before="135" w:line="350" w:lineRule="auto"/>
        <w:ind w:right="362"/>
        <w:contextualSpacing w:val="0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Que actividades del estudiante se deben resaltar para el desarrollo de competencias genéricas.</w:t>
      </w:r>
    </w:p>
    <w:p w14:paraId="7E66E5BB" w14:textId="77777777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29"/>
          <w:tab w:val="left" w:pos="3130"/>
        </w:tabs>
        <w:autoSpaceDE w:val="0"/>
        <w:autoSpaceDN w:val="0"/>
        <w:spacing w:before="16" w:line="350" w:lineRule="auto"/>
        <w:ind w:right="363"/>
        <w:contextualSpacing w:val="0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Que competencias genéricas se están desarrollando con el tratamiento de los contenidos de la asignatura.</w:t>
      </w:r>
    </w:p>
    <w:p w14:paraId="4C882155" w14:textId="77777777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29"/>
          <w:tab w:val="left" w:pos="3130"/>
        </w:tabs>
        <w:autoSpaceDE w:val="0"/>
        <w:autoSpaceDN w:val="0"/>
        <w:spacing w:before="14" w:line="350" w:lineRule="auto"/>
        <w:ind w:right="353"/>
        <w:contextualSpacing w:val="0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De manera general explicar el papel que debe desempeñar el (la) profesor(a) para el desarrollo de la asignatura.</w:t>
      </w:r>
    </w:p>
    <w:p w14:paraId="1D739106" w14:textId="77777777" w:rsidR="00E03A48" w:rsidRPr="009D5231" w:rsidRDefault="00E03A48" w:rsidP="00E03A48">
      <w:pPr>
        <w:pStyle w:val="Textoindependiente"/>
        <w:spacing w:before="3"/>
        <w:rPr>
          <w:sz w:val="20"/>
          <w:szCs w:val="20"/>
          <w:lang w:val="es-MX"/>
        </w:rPr>
      </w:pPr>
    </w:p>
    <w:p w14:paraId="758F502B" w14:textId="77777777" w:rsidR="00E03A48" w:rsidRPr="009D5231" w:rsidRDefault="00E03A48" w:rsidP="00E03A48">
      <w:pPr>
        <w:pStyle w:val="Textoindependiente"/>
        <w:spacing w:before="3"/>
        <w:rPr>
          <w:sz w:val="20"/>
          <w:szCs w:val="20"/>
          <w:lang w:val="es-MX"/>
        </w:rPr>
      </w:pPr>
    </w:p>
    <w:p w14:paraId="16037C48" w14:textId="77777777" w:rsidR="00E03A48" w:rsidRPr="009D5231" w:rsidRDefault="00E03A48" w:rsidP="00E03A48">
      <w:pPr>
        <w:pStyle w:val="Ttulo3"/>
        <w:numPr>
          <w:ilvl w:val="5"/>
          <w:numId w:val="12"/>
        </w:numPr>
        <w:tabs>
          <w:tab w:val="left" w:pos="2770"/>
        </w:tabs>
        <w:rPr>
          <w:sz w:val="20"/>
          <w:szCs w:val="20"/>
        </w:rPr>
      </w:pPr>
      <w:proofErr w:type="spellStart"/>
      <w:r w:rsidRPr="009D5231">
        <w:rPr>
          <w:sz w:val="20"/>
          <w:szCs w:val="20"/>
        </w:rPr>
        <w:t>Competencia</w:t>
      </w:r>
      <w:proofErr w:type="spellEnd"/>
      <w:r w:rsidRPr="009D5231">
        <w:rPr>
          <w:sz w:val="20"/>
          <w:szCs w:val="20"/>
        </w:rPr>
        <w:t xml:space="preserve"> de la </w:t>
      </w:r>
      <w:proofErr w:type="spellStart"/>
      <w:r w:rsidRPr="009D5231">
        <w:rPr>
          <w:sz w:val="20"/>
          <w:szCs w:val="20"/>
        </w:rPr>
        <w:t>asignatura</w:t>
      </w:r>
      <w:proofErr w:type="spellEnd"/>
    </w:p>
    <w:p w14:paraId="1EC396F9" w14:textId="77777777" w:rsidR="00E03A48" w:rsidRPr="009D5231" w:rsidRDefault="00E03A48" w:rsidP="00E03A48">
      <w:pPr>
        <w:pStyle w:val="Ttulo3"/>
        <w:tabs>
          <w:tab w:val="left" w:pos="2770"/>
        </w:tabs>
        <w:ind w:left="2770"/>
        <w:rPr>
          <w:sz w:val="20"/>
          <w:szCs w:val="20"/>
        </w:rPr>
      </w:pPr>
    </w:p>
    <w:p w14:paraId="50838681" w14:textId="77777777" w:rsidR="00E03A48" w:rsidRPr="009D5231" w:rsidRDefault="00E03A48" w:rsidP="00E03A48">
      <w:pPr>
        <w:spacing w:before="93" w:line="360" w:lineRule="auto"/>
        <w:ind w:left="1702" w:right="345"/>
        <w:jc w:val="both"/>
        <w:rPr>
          <w:rFonts w:ascii="Arial" w:hAnsi="Arial" w:cs="Arial"/>
          <w:sz w:val="20"/>
          <w:szCs w:val="20"/>
        </w:rPr>
      </w:pPr>
      <w:r w:rsidRPr="009D5231">
        <w:rPr>
          <w:rFonts w:ascii="Arial" w:hAnsi="Arial" w:cs="Arial"/>
          <w:sz w:val="20"/>
          <w:szCs w:val="20"/>
        </w:rPr>
        <w:t xml:space="preserve">Se enuncia de manera clara y descriptiva la competencia(s) específica(s) que se pretende que el estudiante desarrolle de manera adecuada respondiendo a la pregunta </w:t>
      </w:r>
      <w:r w:rsidRPr="009D5231">
        <w:rPr>
          <w:rFonts w:ascii="Arial" w:hAnsi="Arial" w:cs="Arial"/>
          <w:b/>
          <w:sz w:val="20"/>
          <w:szCs w:val="20"/>
        </w:rPr>
        <w:t xml:space="preserve">¿Qué debe saber y saber hacer el estudiante? </w:t>
      </w:r>
      <w:r w:rsidRPr="009D5231">
        <w:rPr>
          <w:rFonts w:ascii="Arial" w:hAnsi="Arial" w:cs="Arial"/>
          <w:sz w:val="20"/>
          <w:szCs w:val="20"/>
        </w:rPr>
        <w:t>como resultado de su proceso formativo en el desarrollo de la asignatura.</w:t>
      </w:r>
    </w:p>
    <w:p w14:paraId="60CBD79B" w14:textId="77777777" w:rsidR="00E03A48" w:rsidRPr="009D5231" w:rsidRDefault="00E03A48" w:rsidP="00E03A48">
      <w:pPr>
        <w:pStyle w:val="Textoindependiente"/>
        <w:spacing w:before="3"/>
        <w:rPr>
          <w:sz w:val="20"/>
          <w:szCs w:val="20"/>
          <w:lang w:val="es-MX"/>
        </w:rPr>
      </w:pPr>
    </w:p>
    <w:p w14:paraId="071B3FDC" w14:textId="77777777" w:rsidR="00E03A48" w:rsidRPr="009D5231" w:rsidRDefault="00E03A48" w:rsidP="00E03A48">
      <w:pPr>
        <w:pStyle w:val="Ttulo3"/>
        <w:numPr>
          <w:ilvl w:val="5"/>
          <w:numId w:val="12"/>
        </w:numPr>
        <w:tabs>
          <w:tab w:val="left" w:pos="2770"/>
        </w:tabs>
        <w:spacing w:before="1"/>
        <w:rPr>
          <w:sz w:val="20"/>
          <w:szCs w:val="20"/>
        </w:rPr>
      </w:pPr>
      <w:proofErr w:type="spellStart"/>
      <w:r w:rsidRPr="009D5231">
        <w:rPr>
          <w:sz w:val="20"/>
          <w:szCs w:val="20"/>
        </w:rPr>
        <w:t>Análisis</w:t>
      </w:r>
      <w:proofErr w:type="spellEnd"/>
      <w:r w:rsidRPr="009D5231">
        <w:rPr>
          <w:sz w:val="20"/>
          <w:szCs w:val="20"/>
        </w:rPr>
        <w:t xml:space="preserve"> </w:t>
      </w:r>
      <w:proofErr w:type="spellStart"/>
      <w:r w:rsidRPr="009D5231">
        <w:rPr>
          <w:sz w:val="20"/>
          <w:szCs w:val="20"/>
        </w:rPr>
        <w:t>por</w:t>
      </w:r>
      <w:proofErr w:type="spellEnd"/>
      <w:r w:rsidRPr="009D5231">
        <w:rPr>
          <w:sz w:val="20"/>
          <w:szCs w:val="20"/>
        </w:rPr>
        <w:t xml:space="preserve"> </w:t>
      </w:r>
      <w:proofErr w:type="spellStart"/>
      <w:r w:rsidRPr="009D5231">
        <w:rPr>
          <w:sz w:val="20"/>
          <w:szCs w:val="20"/>
        </w:rPr>
        <w:t>competencia</w:t>
      </w:r>
      <w:proofErr w:type="spellEnd"/>
      <w:r w:rsidRPr="009D5231">
        <w:rPr>
          <w:sz w:val="20"/>
          <w:szCs w:val="20"/>
        </w:rPr>
        <w:t xml:space="preserve"> </w:t>
      </w:r>
      <w:proofErr w:type="spellStart"/>
      <w:r w:rsidRPr="009D5231">
        <w:rPr>
          <w:sz w:val="20"/>
          <w:szCs w:val="20"/>
        </w:rPr>
        <w:t>específica</w:t>
      </w:r>
      <w:proofErr w:type="spellEnd"/>
    </w:p>
    <w:p w14:paraId="3B6D99A3" w14:textId="77777777" w:rsidR="00E03A48" w:rsidRPr="009D5231" w:rsidRDefault="00E03A48" w:rsidP="00E03A48">
      <w:pPr>
        <w:pStyle w:val="Textoindependiente"/>
        <w:spacing w:before="139" w:line="360" w:lineRule="auto"/>
        <w:ind w:left="1702" w:right="345" w:firstLine="707"/>
        <w:rPr>
          <w:sz w:val="20"/>
          <w:szCs w:val="20"/>
          <w:lang w:val="es-MX"/>
        </w:rPr>
      </w:pPr>
      <w:r w:rsidRPr="009D5231">
        <w:rPr>
          <w:sz w:val="20"/>
          <w:szCs w:val="20"/>
          <w:lang w:val="es-MX"/>
        </w:rPr>
        <w:t xml:space="preserve">Los puntos que se describen a continuación se repiten, de acuerdo al número </w:t>
      </w:r>
      <w:r w:rsidRPr="009D5231">
        <w:rPr>
          <w:sz w:val="20"/>
          <w:szCs w:val="20"/>
          <w:lang w:val="es-MX"/>
        </w:rPr>
        <w:lastRenderedPageBreak/>
        <w:t>de competencias específicas de los temas de asignatura.</w:t>
      </w:r>
    </w:p>
    <w:p w14:paraId="76ABDD53" w14:textId="77777777" w:rsidR="00E03A48" w:rsidRPr="009D5231" w:rsidRDefault="00E03A48" w:rsidP="00E03A48">
      <w:pPr>
        <w:pStyle w:val="Textoindependiente"/>
        <w:spacing w:before="4"/>
        <w:rPr>
          <w:sz w:val="20"/>
          <w:szCs w:val="20"/>
          <w:lang w:val="es-MX"/>
        </w:rPr>
      </w:pPr>
    </w:p>
    <w:p w14:paraId="3A56B48F" w14:textId="77777777" w:rsidR="00E03A48" w:rsidRPr="009D5231" w:rsidRDefault="00E03A48" w:rsidP="001456D0">
      <w:pPr>
        <w:pStyle w:val="Ttulo3"/>
        <w:rPr>
          <w:sz w:val="20"/>
          <w:szCs w:val="20"/>
          <w:lang w:val="es-MX"/>
        </w:rPr>
      </w:pPr>
      <w:r w:rsidRPr="009D5231">
        <w:rPr>
          <w:sz w:val="20"/>
          <w:szCs w:val="20"/>
          <w:lang w:val="es-MX"/>
        </w:rPr>
        <w:t>(4.1) Competencia No.</w:t>
      </w:r>
    </w:p>
    <w:p w14:paraId="2B59B215" w14:textId="77777777" w:rsidR="00E03A48" w:rsidRPr="009D5231" w:rsidRDefault="00E03A48" w:rsidP="00E03A48">
      <w:pPr>
        <w:pStyle w:val="Textoindependiente"/>
        <w:spacing w:before="139" w:line="360" w:lineRule="auto"/>
        <w:ind w:left="1702" w:right="345" w:firstLine="707"/>
        <w:rPr>
          <w:sz w:val="20"/>
          <w:szCs w:val="20"/>
          <w:lang w:val="es-MX"/>
        </w:rPr>
      </w:pPr>
      <w:r w:rsidRPr="009D5231">
        <w:rPr>
          <w:sz w:val="20"/>
          <w:szCs w:val="20"/>
          <w:lang w:val="es-MX"/>
        </w:rPr>
        <w:t>Se escribe el número de competencia, acorde a la cantidad de temas establecidos en la asignatura.</w:t>
      </w:r>
    </w:p>
    <w:p w14:paraId="2B11AB31" w14:textId="77777777" w:rsidR="00E03A48" w:rsidRPr="009D5231" w:rsidRDefault="00E03A48" w:rsidP="001456D0">
      <w:pPr>
        <w:pStyle w:val="Ttulo3"/>
        <w:rPr>
          <w:sz w:val="20"/>
          <w:szCs w:val="20"/>
          <w:lang w:val="es-MX"/>
        </w:rPr>
      </w:pPr>
      <w:r w:rsidRPr="009D5231">
        <w:rPr>
          <w:sz w:val="20"/>
          <w:szCs w:val="20"/>
          <w:lang w:val="es-MX"/>
        </w:rPr>
        <w:t>(4.2) Descripción</w:t>
      </w:r>
    </w:p>
    <w:p w14:paraId="5FE14F4A" w14:textId="77777777" w:rsidR="00E03A48" w:rsidRPr="009D5231" w:rsidRDefault="00E03A48" w:rsidP="00E03A48">
      <w:pPr>
        <w:pStyle w:val="Textoindependiente"/>
        <w:spacing w:before="139" w:line="360" w:lineRule="auto"/>
        <w:ind w:left="1702" w:firstLine="707"/>
        <w:rPr>
          <w:sz w:val="20"/>
          <w:szCs w:val="20"/>
          <w:lang w:val="es-MX"/>
        </w:rPr>
      </w:pPr>
      <w:r w:rsidRPr="009D5231">
        <w:rPr>
          <w:sz w:val="20"/>
          <w:szCs w:val="20"/>
          <w:lang w:val="es-MX"/>
        </w:rPr>
        <w:t>Se enuncia de manera clara y descriptiva la competencia específica que se pretendequeelestudiantedesarrolledemaneraadecuadarespondiendoalapregunta</w:t>
      </w:r>
    </w:p>
    <w:p w14:paraId="61ABB793" w14:textId="77777777" w:rsidR="00E03A48" w:rsidRPr="009D5231" w:rsidRDefault="00E03A48" w:rsidP="00E03A48">
      <w:pPr>
        <w:spacing w:before="5" w:line="360" w:lineRule="auto"/>
        <w:ind w:left="1702"/>
        <w:rPr>
          <w:rFonts w:ascii="Arial" w:hAnsi="Arial" w:cs="Arial"/>
          <w:sz w:val="20"/>
          <w:szCs w:val="20"/>
        </w:rPr>
      </w:pPr>
      <w:r w:rsidRPr="009D5231">
        <w:rPr>
          <w:rFonts w:ascii="Arial" w:hAnsi="Arial" w:cs="Arial"/>
          <w:b/>
          <w:sz w:val="20"/>
          <w:szCs w:val="20"/>
        </w:rPr>
        <w:t xml:space="preserve">¿Qué debe saber y saber hacer el estudiante? </w:t>
      </w:r>
      <w:r w:rsidRPr="009D5231">
        <w:rPr>
          <w:rFonts w:ascii="Arial" w:hAnsi="Arial" w:cs="Arial"/>
          <w:sz w:val="20"/>
          <w:szCs w:val="20"/>
        </w:rPr>
        <w:t>como resultado de su proceso formativo en el desarrollo del tema.</w:t>
      </w:r>
    </w:p>
    <w:p w14:paraId="13AE7F9C" w14:textId="77777777" w:rsidR="00E03A48" w:rsidRPr="009D5231" w:rsidRDefault="00E03A48" w:rsidP="00E03A48">
      <w:pPr>
        <w:pStyle w:val="Textoindependiente"/>
        <w:spacing w:before="3"/>
        <w:rPr>
          <w:sz w:val="20"/>
          <w:szCs w:val="20"/>
          <w:lang w:val="es-MX"/>
        </w:rPr>
      </w:pPr>
    </w:p>
    <w:p w14:paraId="28624B28" w14:textId="77777777" w:rsidR="00E03A48" w:rsidRPr="009D5231" w:rsidRDefault="00E03A48" w:rsidP="001456D0">
      <w:pPr>
        <w:pStyle w:val="Ttulo3"/>
        <w:spacing w:before="1"/>
        <w:rPr>
          <w:sz w:val="20"/>
          <w:szCs w:val="20"/>
          <w:lang w:val="es-MX"/>
        </w:rPr>
      </w:pPr>
      <w:r w:rsidRPr="009D5231">
        <w:rPr>
          <w:sz w:val="20"/>
          <w:szCs w:val="20"/>
          <w:lang w:val="es-MX"/>
        </w:rPr>
        <w:t>(4.3) Temas y subtemas para desarrollar la competencia específica</w:t>
      </w:r>
    </w:p>
    <w:p w14:paraId="5DE9FBF2" w14:textId="77777777" w:rsidR="00E03A48" w:rsidRPr="009D5231" w:rsidRDefault="00E03A48" w:rsidP="00E03A48">
      <w:pPr>
        <w:pStyle w:val="Textoindependiente"/>
        <w:spacing w:before="139" w:line="360" w:lineRule="auto"/>
        <w:ind w:left="1702" w:right="345" w:firstLine="707"/>
        <w:rPr>
          <w:sz w:val="20"/>
          <w:szCs w:val="20"/>
          <w:lang w:val="es-MX"/>
        </w:rPr>
      </w:pPr>
      <w:r w:rsidRPr="009D5231">
        <w:rPr>
          <w:sz w:val="20"/>
          <w:szCs w:val="20"/>
          <w:lang w:val="es-MX"/>
        </w:rPr>
        <w:t>Se presenta el temario de una manera concreta, clara, organizada y secuenciada, evitando una presentación exagerada y enciclopédica.</w:t>
      </w:r>
    </w:p>
    <w:p w14:paraId="74735884" w14:textId="77777777" w:rsidR="00E03A48" w:rsidRPr="009D5231" w:rsidRDefault="00E03A48" w:rsidP="00E03A48">
      <w:pPr>
        <w:pStyle w:val="Textoindependiente"/>
        <w:spacing w:before="3"/>
        <w:rPr>
          <w:sz w:val="20"/>
          <w:szCs w:val="20"/>
          <w:lang w:val="es-MX"/>
        </w:rPr>
      </w:pPr>
    </w:p>
    <w:p w14:paraId="0817A57C" w14:textId="77777777" w:rsidR="00E03A48" w:rsidRPr="009D5231" w:rsidRDefault="00E03A48" w:rsidP="001456D0">
      <w:pPr>
        <w:pStyle w:val="Ttulo3"/>
        <w:rPr>
          <w:sz w:val="20"/>
          <w:szCs w:val="20"/>
          <w:lang w:val="es-MX"/>
        </w:rPr>
      </w:pPr>
      <w:r w:rsidRPr="009D5231">
        <w:rPr>
          <w:sz w:val="20"/>
          <w:szCs w:val="20"/>
          <w:lang w:val="es-MX"/>
        </w:rPr>
        <w:t>(4.4) Actividades de aprendizaje</w:t>
      </w:r>
    </w:p>
    <w:p w14:paraId="0E343E52" w14:textId="77777777" w:rsidR="00E03A48" w:rsidRPr="009D5231" w:rsidRDefault="00E03A48" w:rsidP="00E03A48">
      <w:pPr>
        <w:pStyle w:val="Textoindependiente"/>
        <w:spacing w:before="138" w:line="360" w:lineRule="auto"/>
        <w:ind w:left="1702" w:right="352" w:firstLine="707"/>
        <w:jc w:val="both"/>
        <w:rPr>
          <w:sz w:val="20"/>
          <w:szCs w:val="20"/>
          <w:lang w:val="es-MX"/>
        </w:rPr>
      </w:pPr>
      <w:r w:rsidRPr="009D5231">
        <w:rPr>
          <w:sz w:val="20"/>
          <w:szCs w:val="20"/>
          <w:lang w:val="es-MX"/>
        </w:rPr>
        <w:t>El desarrollo de competencias profesionales lleva a pensar en un conjunto de las actividades que el estudiante desarrollará y que el (la) profesor(a) indicará, organizará, coordinará y pondrá en juego para propiciar el desarrollo de tales competencias profesionales. Estas actividades no solo son importantes para la adquisición de las competencias específicas; sino que también se constituyen en aprendizajes importantes para la adquisición y desarrollo de competencias genéricas</w:t>
      </w:r>
    </w:p>
    <w:p w14:paraId="05479314" w14:textId="77777777" w:rsidR="00E03A48" w:rsidRPr="009D5231" w:rsidRDefault="00E03A48" w:rsidP="00E03A48">
      <w:pPr>
        <w:pStyle w:val="Textoindependiente"/>
        <w:spacing w:before="93" w:line="360" w:lineRule="auto"/>
        <w:ind w:left="1702"/>
        <w:rPr>
          <w:sz w:val="20"/>
          <w:szCs w:val="20"/>
        </w:rPr>
      </w:pPr>
      <w:r w:rsidRPr="009D5231">
        <w:rPr>
          <w:sz w:val="20"/>
          <w:szCs w:val="20"/>
          <w:lang w:val="es-MX"/>
        </w:rPr>
        <w:t xml:space="preserve">en el estudiante, competencias fundamentales en su formación pero sobre todo en su futuro desempeño profesional. </w:t>
      </w:r>
      <w:proofErr w:type="spellStart"/>
      <w:r w:rsidRPr="009D5231">
        <w:rPr>
          <w:sz w:val="20"/>
          <w:szCs w:val="20"/>
        </w:rPr>
        <w:t>Actividades</w:t>
      </w:r>
      <w:proofErr w:type="spellEnd"/>
      <w:r w:rsidRPr="009D5231">
        <w:rPr>
          <w:sz w:val="20"/>
          <w:szCs w:val="20"/>
        </w:rPr>
        <w:t xml:space="preserve"> tales </w:t>
      </w:r>
      <w:r w:rsidRPr="006D228F">
        <w:rPr>
          <w:noProof/>
          <w:sz w:val="20"/>
          <w:szCs w:val="20"/>
          <w:lang w:val="es-MX"/>
        </w:rPr>
        <w:t>como</w:t>
      </w:r>
      <w:r w:rsidRPr="009D5231">
        <w:rPr>
          <w:sz w:val="20"/>
          <w:szCs w:val="20"/>
        </w:rPr>
        <w:t xml:space="preserve"> las </w:t>
      </w:r>
      <w:r w:rsidRPr="006D228F">
        <w:rPr>
          <w:sz w:val="20"/>
          <w:szCs w:val="20"/>
          <w:lang w:val="es-MX"/>
        </w:rPr>
        <w:t>siguientes</w:t>
      </w:r>
      <w:r w:rsidRPr="009D5231">
        <w:rPr>
          <w:sz w:val="20"/>
          <w:szCs w:val="20"/>
        </w:rPr>
        <w:t>:</w:t>
      </w:r>
    </w:p>
    <w:p w14:paraId="25E21E17" w14:textId="121F28B0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30"/>
        </w:tabs>
        <w:autoSpaceDE w:val="0"/>
        <w:autoSpaceDN w:val="0"/>
        <w:spacing w:before="5" w:line="355" w:lineRule="auto"/>
        <w:ind w:right="352"/>
        <w:contextualSpacing w:val="0"/>
        <w:jc w:val="both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Llevar a cabo actividades intelectuales de inducción-deducción y análisis-síntesis, las cuales lo encaminan hacia la investigación, la aplicación de conocimientos y la solución de</w:t>
      </w:r>
      <w:r w:rsidR="006D228F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problemas.</w:t>
      </w:r>
    </w:p>
    <w:p w14:paraId="6EA91831" w14:textId="77777777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29"/>
          <w:tab w:val="left" w:pos="3130"/>
        </w:tabs>
        <w:autoSpaceDE w:val="0"/>
        <w:autoSpaceDN w:val="0"/>
        <w:spacing w:before="8"/>
        <w:contextualSpacing w:val="0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Buscar, seleccionar y analizar información en distintas fuentes.</w:t>
      </w:r>
    </w:p>
    <w:p w14:paraId="681206B6" w14:textId="77777777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30"/>
        </w:tabs>
        <w:autoSpaceDE w:val="0"/>
        <w:autoSpaceDN w:val="0"/>
        <w:spacing w:before="136" w:line="352" w:lineRule="auto"/>
        <w:ind w:right="362"/>
        <w:contextualSpacing w:val="0"/>
        <w:jc w:val="both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Uso de las nuevas tecnologías en el desarrollo de los contenidos de la asignatura.</w:t>
      </w:r>
    </w:p>
    <w:p w14:paraId="16985826" w14:textId="77777777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30"/>
        </w:tabs>
        <w:autoSpaceDE w:val="0"/>
        <w:autoSpaceDN w:val="0"/>
        <w:spacing w:before="11" w:line="355" w:lineRule="auto"/>
        <w:ind w:right="359"/>
        <w:contextualSpacing w:val="0"/>
        <w:jc w:val="both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Participar en actividades grupales que propicien la comunicación, el intercambio argumentado de ideas, la reflexión, la integración y la colaboración.</w:t>
      </w:r>
    </w:p>
    <w:p w14:paraId="6D7A7016" w14:textId="77777777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30"/>
        </w:tabs>
        <w:autoSpaceDE w:val="0"/>
        <w:autoSpaceDN w:val="0"/>
        <w:spacing w:before="8" w:line="357" w:lineRule="auto"/>
        <w:ind w:right="356"/>
        <w:contextualSpacing w:val="0"/>
        <w:jc w:val="both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Desarrollar prácticas para que promueva el desarrollo de habilidades para la experimentación, tales como: observación, identificación manejo y control de variables y datos relevantes, planteamiento de hipótesis, de trabajo ene quipo.</w:t>
      </w:r>
    </w:p>
    <w:p w14:paraId="0D2AE45F" w14:textId="77777777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30"/>
        </w:tabs>
        <w:autoSpaceDE w:val="0"/>
        <w:autoSpaceDN w:val="0"/>
        <w:spacing w:before="8" w:line="350" w:lineRule="auto"/>
        <w:ind w:right="358"/>
        <w:contextualSpacing w:val="0"/>
        <w:jc w:val="both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lastRenderedPageBreak/>
        <w:t>Aplicar conceptos, modelos y metodologías que se va aprendiendo en el desarrollo de la asignatura.</w:t>
      </w:r>
    </w:p>
    <w:p w14:paraId="4187C509" w14:textId="77777777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29"/>
          <w:tab w:val="left" w:pos="3130"/>
        </w:tabs>
        <w:autoSpaceDE w:val="0"/>
        <w:autoSpaceDN w:val="0"/>
        <w:spacing w:before="16"/>
        <w:contextualSpacing w:val="0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Usar adecuadamente conceptos, y terminología científico-tecnológica.</w:t>
      </w:r>
    </w:p>
    <w:p w14:paraId="109ED0C6" w14:textId="77777777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30"/>
        </w:tabs>
        <w:autoSpaceDE w:val="0"/>
        <w:autoSpaceDN w:val="0"/>
        <w:spacing w:before="135" w:line="350" w:lineRule="auto"/>
        <w:ind w:right="356"/>
        <w:contextualSpacing w:val="0"/>
        <w:jc w:val="both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Enfrentar problemas que permitan la integración de contenidos de la asignatura y entre distintas asignaturas, para su análisis y solución.</w:t>
      </w:r>
    </w:p>
    <w:p w14:paraId="37BC01FD" w14:textId="77777777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30"/>
        </w:tabs>
        <w:autoSpaceDE w:val="0"/>
        <w:autoSpaceDN w:val="0"/>
        <w:spacing w:before="16" w:line="350" w:lineRule="auto"/>
        <w:ind w:right="362"/>
        <w:contextualSpacing w:val="0"/>
        <w:jc w:val="both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Relacionar los contenidos de la asignatura con el cuidado del medio ambiente</w:t>
      </w:r>
    </w:p>
    <w:p w14:paraId="42A51A61" w14:textId="77777777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30"/>
        </w:tabs>
        <w:autoSpaceDE w:val="0"/>
        <w:autoSpaceDN w:val="0"/>
        <w:spacing w:before="14" w:line="350" w:lineRule="auto"/>
        <w:ind w:right="361"/>
        <w:contextualSpacing w:val="0"/>
        <w:jc w:val="both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Observar y analizar fenómenos y problemáticas propias del campo ocupacional.</w:t>
      </w:r>
    </w:p>
    <w:p w14:paraId="52F1E26A" w14:textId="6E4370BF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30"/>
        </w:tabs>
        <w:autoSpaceDE w:val="0"/>
        <w:autoSpaceDN w:val="0"/>
        <w:spacing w:before="16" w:line="350" w:lineRule="auto"/>
        <w:ind w:right="362"/>
        <w:contextualSpacing w:val="0"/>
        <w:jc w:val="both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Relacionar los contenidos de la asignatura con las demás del plan de estudios para desarrollar una visión</w:t>
      </w:r>
      <w:r w:rsidR="002D4021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interdisciplinaria.</w:t>
      </w:r>
    </w:p>
    <w:p w14:paraId="2487DAEB" w14:textId="77777777" w:rsidR="00E03A48" w:rsidRPr="009D5231" w:rsidRDefault="00E03A48" w:rsidP="00E03A48">
      <w:pPr>
        <w:pStyle w:val="Prrafodelista"/>
        <w:widowControl w:val="0"/>
        <w:tabs>
          <w:tab w:val="left" w:pos="3130"/>
        </w:tabs>
        <w:autoSpaceDE w:val="0"/>
        <w:autoSpaceDN w:val="0"/>
        <w:spacing w:before="16" w:line="350" w:lineRule="auto"/>
        <w:ind w:left="3130" w:right="362"/>
        <w:contextualSpacing w:val="0"/>
        <w:jc w:val="both"/>
        <w:rPr>
          <w:rFonts w:ascii="Arial" w:hAnsi="Arial" w:cs="Arial"/>
          <w:lang w:val="es-MX"/>
        </w:rPr>
      </w:pPr>
    </w:p>
    <w:p w14:paraId="0AE63E1E" w14:textId="2C49433A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30"/>
        </w:tabs>
        <w:autoSpaceDE w:val="0"/>
        <w:autoSpaceDN w:val="0"/>
        <w:spacing w:before="16" w:line="350" w:lineRule="auto"/>
        <w:ind w:right="364"/>
        <w:contextualSpacing w:val="0"/>
        <w:jc w:val="both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Leer, escuchar, observar, descubrir, cuestionar, preguntar, indagar, obtener</w:t>
      </w:r>
      <w:r w:rsidR="002D4021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información.</w:t>
      </w:r>
    </w:p>
    <w:p w14:paraId="3DE9C915" w14:textId="11A4DB05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29"/>
          <w:tab w:val="left" w:pos="3130"/>
        </w:tabs>
        <w:autoSpaceDE w:val="0"/>
        <w:autoSpaceDN w:val="0"/>
        <w:spacing w:before="100" w:line="350" w:lineRule="auto"/>
        <w:ind w:right="356"/>
        <w:contextualSpacing w:val="0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Hablar, redactar, crear ideas, relacionar ideas, expresarlas con claridad, orden y rigor oralmente y por</w:t>
      </w:r>
      <w:r w:rsidR="002D4021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escrito.</w:t>
      </w:r>
    </w:p>
    <w:p w14:paraId="4CD40FB5" w14:textId="77777777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29"/>
          <w:tab w:val="left" w:pos="3130"/>
        </w:tabs>
        <w:autoSpaceDE w:val="0"/>
        <w:autoSpaceDN w:val="0"/>
        <w:spacing w:before="16" w:line="350" w:lineRule="auto"/>
        <w:ind w:right="363"/>
        <w:contextualSpacing w:val="0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Dialogar, argumentar, replicar, discutir, explicar, sostener un punto de vista.</w:t>
      </w:r>
    </w:p>
    <w:p w14:paraId="7E6B6DDD" w14:textId="6E81DA92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29"/>
          <w:tab w:val="left" w:pos="3130"/>
        </w:tabs>
        <w:autoSpaceDE w:val="0"/>
        <w:autoSpaceDN w:val="0"/>
        <w:spacing w:before="13" w:line="352" w:lineRule="auto"/>
        <w:ind w:right="360"/>
        <w:contextualSpacing w:val="0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 xml:space="preserve">Participar en actividades colectivas, colaborar con otros en trabajos diversos, trabajar en equipo, </w:t>
      </w:r>
      <w:r w:rsidR="002D4021" w:rsidRPr="009D5231">
        <w:rPr>
          <w:rFonts w:ascii="Arial" w:hAnsi="Arial" w:cs="Arial"/>
          <w:lang w:val="es-MX"/>
        </w:rPr>
        <w:t>intercambiar información</w:t>
      </w:r>
      <w:r w:rsidRPr="009D5231">
        <w:rPr>
          <w:rFonts w:ascii="Arial" w:hAnsi="Arial" w:cs="Arial"/>
          <w:lang w:val="es-MX"/>
        </w:rPr>
        <w:t>.</w:t>
      </w:r>
    </w:p>
    <w:p w14:paraId="7A62B2B0" w14:textId="2E5EA9FE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30"/>
        </w:tabs>
        <w:autoSpaceDE w:val="0"/>
        <w:autoSpaceDN w:val="0"/>
        <w:spacing w:before="16" w:line="350" w:lineRule="auto"/>
        <w:ind w:right="364"/>
        <w:contextualSpacing w:val="0"/>
        <w:jc w:val="both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 xml:space="preserve">Producir textos originales, elaborar proyectos de distinta índole, diseñar y </w:t>
      </w:r>
      <w:r w:rsidR="002D4021" w:rsidRPr="009D5231">
        <w:rPr>
          <w:rFonts w:ascii="Arial" w:hAnsi="Arial" w:cs="Arial"/>
          <w:lang w:val="es-MX"/>
        </w:rPr>
        <w:t>desarrollar prácticas</w:t>
      </w:r>
    </w:p>
    <w:p w14:paraId="376E106F" w14:textId="77777777" w:rsidR="00E03A48" w:rsidRPr="009D5231" w:rsidRDefault="00E03A48" w:rsidP="001456D0">
      <w:pPr>
        <w:pStyle w:val="Ttulo3"/>
        <w:spacing w:before="1"/>
        <w:rPr>
          <w:sz w:val="20"/>
          <w:szCs w:val="20"/>
          <w:lang w:val="es-MX"/>
        </w:rPr>
      </w:pPr>
      <w:r w:rsidRPr="009D5231">
        <w:rPr>
          <w:sz w:val="20"/>
          <w:szCs w:val="20"/>
          <w:lang w:val="es-MX"/>
        </w:rPr>
        <w:t>(4.5) Actividades de enseñanza</w:t>
      </w:r>
    </w:p>
    <w:p w14:paraId="14794DF7" w14:textId="77777777" w:rsidR="00E03A48" w:rsidRPr="009D5231" w:rsidRDefault="00E03A48" w:rsidP="00E03A48">
      <w:pPr>
        <w:pStyle w:val="Textoindependiente"/>
        <w:spacing w:before="139" w:line="360" w:lineRule="auto"/>
        <w:ind w:left="1702" w:right="358" w:firstLine="707"/>
        <w:jc w:val="both"/>
        <w:rPr>
          <w:sz w:val="20"/>
          <w:szCs w:val="20"/>
          <w:lang w:val="es-MX"/>
        </w:rPr>
      </w:pPr>
      <w:r w:rsidRPr="009D5231">
        <w:rPr>
          <w:sz w:val="20"/>
          <w:szCs w:val="20"/>
          <w:lang w:val="es-MX"/>
        </w:rPr>
        <w:t>Las actividades que el(la) profesor(a) llevará a cabo para que el estudiante desarrolle, con éxito, la o las competencias genéricas y específicas establecidas para el tema:</w:t>
      </w:r>
    </w:p>
    <w:p w14:paraId="0CB0B5D4" w14:textId="7EE8E46E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30"/>
        </w:tabs>
        <w:autoSpaceDE w:val="0"/>
        <w:autoSpaceDN w:val="0"/>
        <w:spacing w:before="3" w:line="355" w:lineRule="auto"/>
        <w:ind w:right="356"/>
        <w:contextualSpacing w:val="0"/>
        <w:jc w:val="both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Propiciar, en el estudiante, el desarrollo de a</w:t>
      </w:r>
      <w:r w:rsidR="009D5231" w:rsidRPr="009D5231">
        <w:rPr>
          <w:rFonts w:ascii="Arial" w:hAnsi="Arial" w:cs="Arial"/>
          <w:lang w:val="es-MX"/>
        </w:rPr>
        <w:t xml:space="preserve">ctividades intelectuales de </w:t>
      </w:r>
      <w:r w:rsidRPr="009D5231">
        <w:rPr>
          <w:rFonts w:ascii="Arial" w:hAnsi="Arial" w:cs="Arial"/>
          <w:lang w:val="es-MX"/>
        </w:rPr>
        <w:t>inducción-deducción</w:t>
      </w:r>
      <w:r w:rsidR="002D4021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y</w:t>
      </w:r>
      <w:r w:rsidR="002D4021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análisis-síntesis,</w:t>
      </w:r>
      <w:r w:rsidR="002D4021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las</w:t>
      </w:r>
      <w:r w:rsidR="002D4021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cuales</w:t>
      </w:r>
      <w:r w:rsidR="002D4021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lo</w:t>
      </w:r>
      <w:r w:rsidR="002D4021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encaminan</w:t>
      </w:r>
      <w:r w:rsidR="002D4021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hacia</w:t>
      </w:r>
      <w:r w:rsidR="002D4021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la investigación,</w:t>
      </w:r>
      <w:r w:rsidR="002D4021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la</w:t>
      </w:r>
      <w:r w:rsidR="002D4021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aplicación</w:t>
      </w:r>
      <w:r w:rsidR="002D4021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de</w:t>
      </w:r>
      <w:r w:rsidR="002D4021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conocimientos</w:t>
      </w:r>
      <w:r w:rsidR="002D4021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y</w:t>
      </w:r>
      <w:r w:rsidR="002D4021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la</w:t>
      </w:r>
      <w:r w:rsidR="002D4021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solución</w:t>
      </w:r>
      <w:r w:rsidR="002D4021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de</w:t>
      </w:r>
      <w:r w:rsidR="002D4021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problemas.</w:t>
      </w:r>
    </w:p>
    <w:p w14:paraId="723C4939" w14:textId="47905CAD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30"/>
        </w:tabs>
        <w:autoSpaceDE w:val="0"/>
        <w:autoSpaceDN w:val="0"/>
        <w:spacing w:before="8" w:line="352" w:lineRule="auto"/>
        <w:ind w:right="361"/>
        <w:contextualSpacing w:val="0"/>
        <w:jc w:val="both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Propiciar actividades de búsqueda, selección y análisis de información en distintas</w:t>
      </w:r>
      <w:r w:rsidR="002D4021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fuentes.</w:t>
      </w:r>
    </w:p>
    <w:p w14:paraId="0DD20D4A" w14:textId="0892C211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30"/>
        </w:tabs>
        <w:autoSpaceDE w:val="0"/>
        <w:autoSpaceDN w:val="0"/>
        <w:spacing w:before="10" w:line="350" w:lineRule="auto"/>
        <w:ind w:right="363"/>
        <w:contextualSpacing w:val="0"/>
        <w:jc w:val="both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Propiciar el uso de las nuevas tecnologías en el desarrollo de los contenidos de la</w:t>
      </w:r>
      <w:r w:rsidR="002D4021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asignatura.</w:t>
      </w:r>
    </w:p>
    <w:p w14:paraId="4E5493D8" w14:textId="012BC605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30"/>
        </w:tabs>
        <w:autoSpaceDE w:val="0"/>
        <w:autoSpaceDN w:val="0"/>
        <w:spacing w:before="15" w:line="355" w:lineRule="auto"/>
        <w:ind w:right="358"/>
        <w:contextualSpacing w:val="0"/>
        <w:jc w:val="both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Fomentar actividades grupales que propicien la comunicación, el intercambio argumentado de ideas, la reflexión, la integración y la colaboración de y entre los</w:t>
      </w:r>
      <w:r w:rsidR="002D4021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estudiantes.</w:t>
      </w:r>
    </w:p>
    <w:p w14:paraId="1DB895A5" w14:textId="07585801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30"/>
        </w:tabs>
        <w:autoSpaceDE w:val="0"/>
        <w:autoSpaceDN w:val="0"/>
        <w:spacing w:before="8" w:line="357" w:lineRule="auto"/>
        <w:ind w:right="356"/>
        <w:contextualSpacing w:val="0"/>
        <w:jc w:val="both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lastRenderedPageBreak/>
        <w:t>Llevar a cabo actividades prácticas que promuevan el desarrollo de habilidades para la experimentación, tales como: observación, identificación manejo y control de variables y datos relevantes, planteamiento de hipótesis, de trabajo en</w:t>
      </w:r>
      <w:r w:rsidR="002D4021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equipo.</w:t>
      </w:r>
    </w:p>
    <w:p w14:paraId="4D519C0E" w14:textId="6334DBF4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30"/>
        </w:tabs>
        <w:autoSpaceDE w:val="0"/>
        <w:autoSpaceDN w:val="0"/>
        <w:spacing w:before="100" w:line="355" w:lineRule="auto"/>
        <w:ind w:right="354"/>
        <w:contextualSpacing w:val="0"/>
        <w:jc w:val="both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Desarrollar actividades de aprendizaje que propicien la aplicación de los conceptos, modelos y metodologías que se van aprendiendo en el desarrollo de la</w:t>
      </w:r>
      <w:r w:rsidR="002D4021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asignatura.</w:t>
      </w:r>
    </w:p>
    <w:p w14:paraId="4EDC9901" w14:textId="77777777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30"/>
        </w:tabs>
        <w:autoSpaceDE w:val="0"/>
        <w:autoSpaceDN w:val="0"/>
        <w:spacing w:before="8" w:line="350" w:lineRule="auto"/>
        <w:ind w:right="353"/>
        <w:contextualSpacing w:val="0"/>
        <w:jc w:val="both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 xml:space="preserve">Propiciar el uso adecuado de conceptos, y de terminología científico- </w:t>
      </w:r>
      <w:r w:rsidR="009D5231" w:rsidRPr="009D5231">
        <w:rPr>
          <w:rFonts w:ascii="Arial" w:hAnsi="Arial" w:cs="Arial"/>
          <w:lang w:val="es-MX"/>
        </w:rPr>
        <w:t>tecnológico</w:t>
      </w:r>
      <w:r w:rsidRPr="009D5231">
        <w:rPr>
          <w:rFonts w:ascii="Arial" w:hAnsi="Arial" w:cs="Arial"/>
          <w:lang w:val="es-MX"/>
        </w:rPr>
        <w:t>.</w:t>
      </w:r>
    </w:p>
    <w:p w14:paraId="7FE6A5FC" w14:textId="4B95E373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30"/>
        </w:tabs>
        <w:autoSpaceDE w:val="0"/>
        <w:autoSpaceDN w:val="0"/>
        <w:spacing w:before="16" w:line="355" w:lineRule="auto"/>
        <w:ind w:right="354"/>
        <w:contextualSpacing w:val="0"/>
        <w:jc w:val="both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Proponer problemas que permitan al estudiante la integración de contenidos</w:t>
      </w:r>
      <w:r w:rsidR="002D4021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de</w:t>
      </w:r>
      <w:r w:rsidR="002D4021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la</w:t>
      </w:r>
      <w:r w:rsidR="002D4021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asignatura</w:t>
      </w:r>
      <w:r w:rsidR="002D4021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y</w:t>
      </w:r>
      <w:r w:rsidR="002D4021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entre</w:t>
      </w:r>
      <w:r w:rsidR="002D4021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distintas</w:t>
      </w:r>
      <w:r w:rsidR="002D4021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asignaturas,</w:t>
      </w:r>
      <w:r w:rsidR="002D4021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para</w:t>
      </w:r>
      <w:r w:rsidR="002D4021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su</w:t>
      </w:r>
      <w:r w:rsidR="002D4021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análisis y</w:t>
      </w:r>
      <w:r w:rsidR="002D4021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solución.</w:t>
      </w:r>
    </w:p>
    <w:p w14:paraId="4E7AA098" w14:textId="77777777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30"/>
        </w:tabs>
        <w:autoSpaceDE w:val="0"/>
        <w:autoSpaceDN w:val="0"/>
        <w:spacing w:before="9" w:line="355" w:lineRule="auto"/>
        <w:ind w:right="362"/>
        <w:contextualSpacing w:val="0"/>
        <w:jc w:val="both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Relacionar los contenidos de la asignatura con el cuidado del medio ambiente; así como con las prácticas de una ingeniería con enfoque sustentable.</w:t>
      </w:r>
    </w:p>
    <w:p w14:paraId="516FBE5C" w14:textId="77777777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30"/>
        </w:tabs>
        <w:autoSpaceDE w:val="0"/>
        <w:autoSpaceDN w:val="0"/>
        <w:spacing w:before="9" w:line="350" w:lineRule="auto"/>
        <w:ind w:right="361"/>
        <w:contextualSpacing w:val="0"/>
        <w:jc w:val="both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Observar y analizar fenómenos y problemáticas propias del campo ocupacional.</w:t>
      </w:r>
    </w:p>
    <w:p w14:paraId="46E6B2C7" w14:textId="1C1B1A07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30"/>
        </w:tabs>
        <w:autoSpaceDE w:val="0"/>
        <w:autoSpaceDN w:val="0"/>
        <w:spacing w:before="16" w:line="350" w:lineRule="auto"/>
        <w:ind w:right="361"/>
        <w:contextualSpacing w:val="0"/>
        <w:jc w:val="both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Relacionar los contenidos de esta asignatura con las demás del plan de estudios para desarrollar una visión interdisciplinaria en el</w:t>
      </w:r>
      <w:r w:rsidR="00B63AF6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estudiante.</w:t>
      </w:r>
    </w:p>
    <w:p w14:paraId="1B655097" w14:textId="77777777" w:rsidR="00E03A48" w:rsidRPr="009D5231" w:rsidRDefault="00E03A48" w:rsidP="00E03A48">
      <w:pPr>
        <w:pStyle w:val="Textoindependiente"/>
        <w:spacing w:before="3"/>
        <w:rPr>
          <w:sz w:val="20"/>
          <w:szCs w:val="20"/>
          <w:lang w:val="es-MX"/>
        </w:rPr>
      </w:pPr>
    </w:p>
    <w:p w14:paraId="18D17199" w14:textId="77777777" w:rsidR="00E03A48" w:rsidRPr="009D5231" w:rsidRDefault="00E03A48" w:rsidP="001456D0">
      <w:pPr>
        <w:pStyle w:val="Ttulo3"/>
        <w:rPr>
          <w:sz w:val="20"/>
          <w:szCs w:val="20"/>
          <w:lang w:val="es-MX"/>
        </w:rPr>
      </w:pPr>
      <w:r w:rsidRPr="009D5231">
        <w:rPr>
          <w:sz w:val="20"/>
          <w:szCs w:val="20"/>
          <w:lang w:val="es-MX"/>
        </w:rPr>
        <w:t>(4.6) Desarrollo de competencias genéricas</w:t>
      </w:r>
    </w:p>
    <w:p w14:paraId="35FFABA9" w14:textId="26E606B7" w:rsidR="00E03A48" w:rsidRPr="009D5231" w:rsidRDefault="00E03A48" w:rsidP="00E03A48">
      <w:pPr>
        <w:pStyle w:val="Textoindependiente"/>
        <w:spacing w:before="139" w:line="360" w:lineRule="auto"/>
        <w:ind w:left="1702" w:right="357" w:firstLine="707"/>
        <w:jc w:val="both"/>
        <w:rPr>
          <w:sz w:val="20"/>
          <w:szCs w:val="20"/>
          <w:lang w:val="es-MX"/>
        </w:rPr>
      </w:pPr>
      <w:r w:rsidRPr="009D5231">
        <w:rPr>
          <w:sz w:val="20"/>
          <w:szCs w:val="20"/>
          <w:lang w:val="es-MX"/>
        </w:rPr>
        <w:t xml:space="preserve">Con base en las actividades de aprendizaje establecidas en los temas, analizarlas en su conjunto y establecer que competencias genéricas se están desarrollando con dichas actividades. Este punto es el último en desarrollarse en la elaboración de la instrumentación didáctica para la formación y desarrollo de competencias profesionales. A </w:t>
      </w:r>
      <w:r w:rsidR="00EB087E" w:rsidRPr="009D5231">
        <w:rPr>
          <w:sz w:val="20"/>
          <w:szCs w:val="20"/>
          <w:lang w:val="es-MX"/>
        </w:rPr>
        <w:t>continuación,</w:t>
      </w:r>
      <w:r w:rsidRPr="009D5231">
        <w:rPr>
          <w:sz w:val="20"/>
          <w:szCs w:val="20"/>
          <w:lang w:val="es-MX"/>
        </w:rPr>
        <w:t xml:space="preserve"> se presentan su definición y características:</w:t>
      </w:r>
    </w:p>
    <w:p w14:paraId="2C694B43" w14:textId="77777777" w:rsidR="00E03A48" w:rsidRPr="009D5231" w:rsidRDefault="00E03A48" w:rsidP="001456D0">
      <w:pPr>
        <w:pStyle w:val="Ttulo3"/>
        <w:ind w:left="0"/>
        <w:rPr>
          <w:sz w:val="20"/>
          <w:szCs w:val="20"/>
          <w:lang w:val="es-MX"/>
        </w:rPr>
      </w:pPr>
      <w:r w:rsidRPr="009D5231">
        <w:rPr>
          <w:sz w:val="20"/>
          <w:szCs w:val="20"/>
          <w:lang w:val="es-MX"/>
        </w:rPr>
        <w:t>Competencias genéricas</w:t>
      </w:r>
    </w:p>
    <w:p w14:paraId="5E790D26" w14:textId="77777777" w:rsidR="00E03A48" w:rsidRPr="009D5231" w:rsidRDefault="00E03A48" w:rsidP="00E03A48">
      <w:pPr>
        <w:pStyle w:val="Textoindependiente"/>
        <w:rPr>
          <w:b/>
          <w:sz w:val="20"/>
          <w:szCs w:val="20"/>
          <w:lang w:val="es-MX"/>
        </w:rPr>
      </w:pPr>
    </w:p>
    <w:p w14:paraId="64FA5367" w14:textId="77777777" w:rsidR="00E03A48" w:rsidRPr="009D5231" w:rsidRDefault="00E03A48" w:rsidP="00E03A48">
      <w:pPr>
        <w:pStyle w:val="Textoindependiente"/>
        <w:spacing w:before="11"/>
        <w:rPr>
          <w:b/>
          <w:sz w:val="20"/>
          <w:szCs w:val="20"/>
          <w:lang w:val="es-MX"/>
        </w:rPr>
      </w:pPr>
    </w:p>
    <w:p w14:paraId="725E8622" w14:textId="77777777" w:rsidR="00E03A48" w:rsidRPr="009D5231" w:rsidRDefault="00E03A48" w:rsidP="001456D0">
      <w:pPr>
        <w:pStyle w:val="Textoindependiente"/>
        <w:spacing w:line="360" w:lineRule="auto"/>
        <w:ind w:left="1702" w:right="357" w:firstLine="707"/>
        <w:jc w:val="both"/>
        <w:rPr>
          <w:sz w:val="20"/>
          <w:szCs w:val="20"/>
        </w:rPr>
      </w:pPr>
      <w:r w:rsidRPr="009D5231">
        <w:rPr>
          <w:b/>
          <w:sz w:val="20"/>
          <w:szCs w:val="20"/>
          <w:lang w:val="es-MX"/>
        </w:rPr>
        <w:t xml:space="preserve">Competencias instrumentales: </w:t>
      </w:r>
      <w:r w:rsidRPr="009D5231">
        <w:rPr>
          <w:sz w:val="20"/>
          <w:szCs w:val="20"/>
          <w:lang w:val="es-MX"/>
        </w:rPr>
        <w:t xml:space="preserve">competencias relacionadas con la comprensión y manipulación de ideas, metodologías, equipo y destrezas como las lingüísticas, de investigación, de análisis de información. </w:t>
      </w:r>
      <w:r w:rsidRPr="009D5231">
        <w:rPr>
          <w:sz w:val="20"/>
          <w:szCs w:val="20"/>
        </w:rPr>
        <w:t xml:space="preserve">Entre </w:t>
      </w:r>
      <w:r w:rsidRPr="00EB087E">
        <w:rPr>
          <w:sz w:val="20"/>
          <w:szCs w:val="20"/>
          <w:lang w:val="es-MX"/>
        </w:rPr>
        <w:t>ellas</w:t>
      </w:r>
      <w:r w:rsidRPr="009D5231">
        <w:rPr>
          <w:sz w:val="20"/>
          <w:szCs w:val="20"/>
        </w:rPr>
        <w:t xml:space="preserve"> se </w:t>
      </w:r>
      <w:r w:rsidRPr="00EB087E">
        <w:rPr>
          <w:sz w:val="20"/>
          <w:szCs w:val="20"/>
          <w:lang w:val="es-MX"/>
        </w:rPr>
        <w:t>incluyen</w:t>
      </w:r>
      <w:r w:rsidRPr="009D5231">
        <w:rPr>
          <w:sz w:val="20"/>
          <w:szCs w:val="20"/>
        </w:rPr>
        <w:t>:</w:t>
      </w:r>
    </w:p>
    <w:p w14:paraId="2F4CBFE3" w14:textId="48A62C84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29"/>
          <w:tab w:val="left" w:pos="3130"/>
        </w:tabs>
        <w:autoSpaceDE w:val="0"/>
        <w:autoSpaceDN w:val="0"/>
        <w:spacing w:before="100" w:line="350" w:lineRule="auto"/>
        <w:ind w:right="361"/>
        <w:contextualSpacing w:val="0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Capacidades cognitivas, la capacidad de comprender y manipular ideas y</w:t>
      </w:r>
      <w:r w:rsidR="00EB087E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pensamientos.</w:t>
      </w:r>
    </w:p>
    <w:p w14:paraId="2E6A32EB" w14:textId="2A06ACDB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30"/>
        </w:tabs>
        <w:autoSpaceDE w:val="0"/>
        <w:autoSpaceDN w:val="0"/>
        <w:spacing w:before="16" w:line="355" w:lineRule="auto"/>
        <w:ind w:right="354"/>
        <w:contextualSpacing w:val="0"/>
        <w:jc w:val="both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Capacidades metodológicas para manipular el ambiente: ser capaz de organizar el tiempo y las estrategias para el aprendizaje, tomar decisiones o resolver</w:t>
      </w:r>
      <w:r w:rsidR="00EB087E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problemas.</w:t>
      </w:r>
    </w:p>
    <w:p w14:paraId="3B3037D7" w14:textId="77777777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30"/>
        </w:tabs>
        <w:autoSpaceDE w:val="0"/>
        <w:autoSpaceDN w:val="0"/>
        <w:spacing w:before="10" w:line="355" w:lineRule="auto"/>
        <w:ind w:right="359"/>
        <w:contextualSpacing w:val="0"/>
        <w:jc w:val="both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lastRenderedPageBreak/>
        <w:t>Destrezas tecnológicas relacionadas con el uso de maquinaria, destrezas de computación; así como, de búsqueda y manejo de información.</w:t>
      </w:r>
    </w:p>
    <w:p w14:paraId="43DAFE1C" w14:textId="5D220C6C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29"/>
          <w:tab w:val="left" w:pos="3130"/>
        </w:tabs>
        <w:autoSpaceDE w:val="0"/>
        <w:autoSpaceDN w:val="0"/>
        <w:spacing w:before="8" w:line="350" w:lineRule="auto"/>
        <w:ind w:right="352"/>
        <w:contextualSpacing w:val="0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Destrezas lingüísticas tales como la comunicación oral y escrita o conocimientos de una segunda</w:t>
      </w:r>
      <w:r w:rsidR="00EB087E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lengua.</w:t>
      </w:r>
    </w:p>
    <w:p w14:paraId="43534B31" w14:textId="77777777" w:rsidR="00E03A48" w:rsidRPr="009D5231" w:rsidRDefault="00E03A48" w:rsidP="00E03A48">
      <w:pPr>
        <w:pStyle w:val="Textoindependiente"/>
        <w:spacing w:before="3"/>
        <w:rPr>
          <w:sz w:val="20"/>
          <w:szCs w:val="20"/>
          <w:lang w:val="es-MX"/>
        </w:rPr>
      </w:pPr>
    </w:p>
    <w:p w14:paraId="6D787A87" w14:textId="77777777" w:rsidR="00E03A48" w:rsidRPr="009D5231" w:rsidRDefault="00E03A48" w:rsidP="00E03A48">
      <w:pPr>
        <w:pStyle w:val="Textoindependiente"/>
        <w:ind w:left="2410"/>
        <w:rPr>
          <w:sz w:val="20"/>
          <w:szCs w:val="20"/>
        </w:rPr>
      </w:pPr>
      <w:r w:rsidRPr="00EB087E">
        <w:rPr>
          <w:sz w:val="20"/>
          <w:szCs w:val="20"/>
          <w:lang w:val="es-MX"/>
        </w:rPr>
        <w:t>Listado</w:t>
      </w:r>
      <w:r w:rsidRPr="009D5231">
        <w:rPr>
          <w:sz w:val="20"/>
          <w:szCs w:val="20"/>
        </w:rPr>
        <w:t xml:space="preserve"> de </w:t>
      </w:r>
      <w:r w:rsidRPr="00EB087E">
        <w:rPr>
          <w:sz w:val="20"/>
          <w:szCs w:val="20"/>
          <w:lang w:val="es-MX"/>
        </w:rPr>
        <w:t>competencias</w:t>
      </w:r>
      <w:r w:rsidRPr="009D5231">
        <w:rPr>
          <w:sz w:val="20"/>
          <w:szCs w:val="20"/>
        </w:rPr>
        <w:t xml:space="preserve"> </w:t>
      </w:r>
      <w:r w:rsidRPr="00EB087E">
        <w:rPr>
          <w:sz w:val="20"/>
          <w:szCs w:val="20"/>
          <w:lang w:val="es-MX"/>
        </w:rPr>
        <w:t>instrumentales</w:t>
      </w:r>
      <w:r w:rsidRPr="009D5231">
        <w:rPr>
          <w:sz w:val="20"/>
          <w:szCs w:val="20"/>
        </w:rPr>
        <w:t>:</w:t>
      </w:r>
    </w:p>
    <w:p w14:paraId="4201842E" w14:textId="590BADB5" w:rsidR="00E03A48" w:rsidRPr="009D5231" w:rsidRDefault="00E03A48" w:rsidP="00E03A48">
      <w:pPr>
        <w:pStyle w:val="Prrafodelista"/>
        <w:widowControl w:val="0"/>
        <w:numPr>
          <w:ilvl w:val="0"/>
          <w:numId w:val="13"/>
        </w:numPr>
        <w:tabs>
          <w:tab w:val="left" w:pos="3130"/>
        </w:tabs>
        <w:autoSpaceDE w:val="0"/>
        <w:autoSpaceDN w:val="0"/>
        <w:spacing w:before="139"/>
        <w:contextualSpacing w:val="0"/>
        <w:rPr>
          <w:rFonts w:ascii="Arial" w:hAnsi="Arial" w:cs="Arial"/>
        </w:rPr>
      </w:pPr>
      <w:r w:rsidRPr="009D5231">
        <w:rPr>
          <w:rFonts w:ascii="Arial" w:hAnsi="Arial" w:cs="Arial"/>
        </w:rPr>
        <w:t xml:space="preserve">Capacidad de análisis </w:t>
      </w:r>
      <w:r w:rsidR="00EB087E" w:rsidRPr="009D5231">
        <w:rPr>
          <w:rFonts w:ascii="Arial" w:hAnsi="Arial" w:cs="Arial"/>
        </w:rPr>
        <w:t>y síntesis</w:t>
      </w:r>
    </w:p>
    <w:p w14:paraId="4F38AB5B" w14:textId="0C6CC820" w:rsidR="00E03A48" w:rsidRPr="009D5231" w:rsidRDefault="00E03A48" w:rsidP="00E03A48">
      <w:pPr>
        <w:pStyle w:val="Prrafodelista"/>
        <w:widowControl w:val="0"/>
        <w:numPr>
          <w:ilvl w:val="0"/>
          <w:numId w:val="13"/>
        </w:numPr>
        <w:tabs>
          <w:tab w:val="left" w:pos="3130"/>
        </w:tabs>
        <w:autoSpaceDE w:val="0"/>
        <w:autoSpaceDN w:val="0"/>
        <w:spacing w:before="137"/>
        <w:contextualSpacing w:val="0"/>
        <w:rPr>
          <w:rFonts w:ascii="Arial" w:hAnsi="Arial" w:cs="Arial"/>
        </w:rPr>
      </w:pPr>
      <w:r w:rsidRPr="009D5231">
        <w:rPr>
          <w:rFonts w:ascii="Arial" w:hAnsi="Arial" w:cs="Arial"/>
        </w:rPr>
        <w:t xml:space="preserve">Capacidad de organizar </w:t>
      </w:r>
      <w:r w:rsidR="00EB087E" w:rsidRPr="009D5231">
        <w:rPr>
          <w:rFonts w:ascii="Arial" w:hAnsi="Arial" w:cs="Arial"/>
        </w:rPr>
        <w:t>y planificar</w:t>
      </w:r>
    </w:p>
    <w:p w14:paraId="4C12A94F" w14:textId="678D8B0F" w:rsidR="00E03A48" w:rsidRPr="009D5231" w:rsidRDefault="00E03A48" w:rsidP="00E03A48">
      <w:pPr>
        <w:pStyle w:val="Prrafodelista"/>
        <w:widowControl w:val="0"/>
        <w:numPr>
          <w:ilvl w:val="0"/>
          <w:numId w:val="13"/>
        </w:numPr>
        <w:tabs>
          <w:tab w:val="left" w:pos="3130"/>
        </w:tabs>
        <w:autoSpaceDE w:val="0"/>
        <w:autoSpaceDN w:val="0"/>
        <w:spacing w:before="139"/>
        <w:contextualSpacing w:val="0"/>
        <w:rPr>
          <w:rFonts w:ascii="Arial" w:hAnsi="Arial" w:cs="Arial"/>
        </w:rPr>
      </w:pPr>
      <w:r w:rsidRPr="009D5231">
        <w:rPr>
          <w:rFonts w:ascii="Arial" w:hAnsi="Arial" w:cs="Arial"/>
        </w:rPr>
        <w:t xml:space="preserve">Conocimientos </w:t>
      </w:r>
      <w:r w:rsidR="00EB087E" w:rsidRPr="009D5231">
        <w:rPr>
          <w:rFonts w:ascii="Arial" w:hAnsi="Arial" w:cs="Arial"/>
        </w:rPr>
        <w:t>generales básicos</w:t>
      </w:r>
    </w:p>
    <w:p w14:paraId="02F62115" w14:textId="00438A39" w:rsidR="00E03A48" w:rsidRPr="009D5231" w:rsidRDefault="00E03A48" w:rsidP="00E03A48">
      <w:pPr>
        <w:pStyle w:val="Prrafodelista"/>
        <w:widowControl w:val="0"/>
        <w:numPr>
          <w:ilvl w:val="0"/>
          <w:numId w:val="13"/>
        </w:numPr>
        <w:tabs>
          <w:tab w:val="left" w:pos="3130"/>
        </w:tabs>
        <w:autoSpaceDE w:val="0"/>
        <w:autoSpaceDN w:val="0"/>
        <w:spacing w:before="137"/>
        <w:contextualSpacing w:val="0"/>
        <w:rPr>
          <w:rFonts w:ascii="Arial" w:hAnsi="Arial" w:cs="Arial"/>
        </w:rPr>
      </w:pPr>
      <w:r w:rsidRPr="009D5231">
        <w:rPr>
          <w:rFonts w:ascii="Arial" w:hAnsi="Arial" w:cs="Arial"/>
        </w:rPr>
        <w:t xml:space="preserve">Conocimientos básicos de </w:t>
      </w:r>
      <w:r w:rsidR="00EB087E" w:rsidRPr="009D5231">
        <w:rPr>
          <w:rFonts w:ascii="Arial" w:hAnsi="Arial" w:cs="Arial"/>
        </w:rPr>
        <w:t>la carrera</w:t>
      </w:r>
    </w:p>
    <w:p w14:paraId="375FCCE4" w14:textId="3106144B" w:rsidR="00E03A48" w:rsidRPr="009D5231" w:rsidRDefault="00E03A48" w:rsidP="00E03A48">
      <w:pPr>
        <w:pStyle w:val="Prrafodelista"/>
        <w:widowControl w:val="0"/>
        <w:numPr>
          <w:ilvl w:val="0"/>
          <w:numId w:val="13"/>
        </w:numPr>
        <w:tabs>
          <w:tab w:val="left" w:pos="3130"/>
        </w:tabs>
        <w:autoSpaceDE w:val="0"/>
        <w:autoSpaceDN w:val="0"/>
        <w:spacing w:before="139"/>
        <w:contextualSpacing w:val="0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 xml:space="preserve">Comunicación oral y escrita en su </w:t>
      </w:r>
      <w:r w:rsidR="00EB087E" w:rsidRPr="009D5231">
        <w:rPr>
          <w:rFonts w:ascii="Arial" w:hAnsi="Arial" w:cs="Arial"/>
          <w:lang w:val="es-MX"/>
        </w:rPr>
        <w:t>propia lengua</w:t>
      </w:r>
    </w:p>
    <w:p w14:paraId="71440B63" w14:textId="44EB36B9" w:rsidR="00E03A48" w:rsidRPr="009D5231" w:rsidRDefault="00E03A48" w:rsidP="00E03A48">
      <w:pPr>
        <w:pStyle w:val="Prrafodelista"/>
        <w:widowControl w:val="0"/>
        <w:numPr>
          <w:ilvl w:val="0"/>
          <w:numId w:val="13"/>
        </w:numPr>
        <w:tabs>
          <w:tab w:val="left" w:pos="3130"/>
        </w:tabs>
        <w:autoSpaceDE w:val="0"/>
        <w:autoSpaceDN w:val="0"/>
        <w:spacing w:before="136"/>
        <w:contextualSpacing w:val="0"/>
        <w:rPr>
          <w:rFonts w:ascii="Arial" w:hAnsi="Arial" w:cs="Arial"/>
        </w:rPr>
      </w:pPr>
      <w:r w:rsidRPr="009D5231">
        <w:rPr>
          <w:rFonts w:ascii="Arial" w:hAnsi="Arial" w:cs="Arial"/>
        </w:rPr>
        <w:t xml:space="preserve">Conocimiento de una </w:t>
      </w:r>
      <w:r w:rsidR="00EB087E" w:rsidRPr="009D5231">
        <w:rPr>
          <w:rFonts w:ascii="Arial" w:hAnsi="Arial" w:cs="Arial"/>
        </w:rPr>
        <w:t>segunda lengua</w:t>
      </w:r>
    </w:p>
    <w:p w14:paraId="5A75CD86" w14:textId="7896EFEC" w:rsidR="00E03A48" w:rsidRPr="009D5231" w:rsidRDefault="00E03A48" w:rsidP="00E03A48">
      <w:pPr>
        <w:pStyle w:val="Prrafodelista"/>
        <w:widowControl w:val="0"/>
        <w:numPr>
          <w:ilvl w:val="0"/>
          <w:numId w:val="13"/>
        </w:numPr>
        <w:tabs>
          <w:tab w:val="left" w:pos="3130"/>
        </w:tabs>
        <w:autoSpaceDE w:val="0"/>
        <w:autoSpaceDN w:val="0"/>
        <w:spacing w:before="138"/>
        <w:contextualSpacing w:val="0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 xml:space="preserve">Habilidades básicas de manejo de </w:t>
      </w:r>
      <w:r w:rsidR="00EB087E" w:rsidRPr="009D5231">
        <w:rPr>
          <w:rFonts w:ascii="Arial" w:hAnsi="Arial" w:cs="Arial"/>
          <w:lang w:val="es-MX"/>
        </w:rPr>
        <w:t>la computadora</w:t>
      </w:r>
    </w:p>
    <w:p w14:paraId="745A718E" w14:textId="5DF37A50" w:rsidR="00E03A48" w:rsidRPr="009D5231" w:rsidRDefault="00E03A48" w:rsidP="00E03A48">
      <w:pPr>
        <w:pStyle w:val="Prrafodelista"/>
        <w:widowControl w:val="0"/>
        <w:numPr>
          <w:ilvl w:val="0"/>
          <w:numId w:val="13"/>
        </w:numPr>
        <w:tabs>
          <w:tab w:val="left" w:pos="3130"/>
        </w:tabs>
        <w:autoSpaceDE w:val="0"/>
        <w:autoSpaceDN w:val="0"/>
        <w:spacing w:before="136" w:line="360" w:lineRule="auto"/>
        <w:ind w:right="365"/>
        <w:contextualSpacing w:val="0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 xml:space="preserve">Habilidades de gestión de </w:t>
      </w:r>
      <w:r w:rsidR="000830F8" w:rsidRPr="009D5231">
        <w:rPr>
          <w:rFonts w:ascii="Arial" w:hAnsi="Arial" w:cs="Arial"/>
          <w:lang w:val="es-MX"/>
        </w:rPr>
        <w:t>información (</w:t>
      </w:r>
      <w:r w:rsidRPr="009D5231">
        <w:rPr>
          <w:rFonts w:ascii="Arial" w:hAnsi="Arial" w:cs="Arial"/>
          <w:lang w:val="es-MX"/>
        </w:rPr>
        <w:t xml:space="preserve">habilidad para buscar y analizar información proveniente de </w:t>
      </w:r>
      <w:r w:rsidR="00EB087E" w:rsidRPr="009D5231">
        <w:rPr>
          <w:rFonts w:ascii="Arial" w:hAnsi="Arial" w:cs="Arial"/>
          <w:lang w:val="es-MX"/>
        </w:rPr>
        <w:t>fuentes diversas</w:t>
      </w:r>
      <w:r w:rsidRPr="009D5231">
        <w:rPr>
          <w:rFonts w:ascii="Arial" w:hAnsi="Arial" w:cs="Arial"/>
          <w:lang w:val="es-MX"/>
        </w:rPr>
        <w:t>.</w:t>
      </w:r>
    </w:p>
    <w:p w14:paraId="4CC359A8" w14:textId="4B1576DC" w:rsidR="009D5231" w:rsidRPr="001456D0" w:rsidRDefault="00E03A48" w:rsidP="009D5231">
      <w:pPr>
        <w:pStyle w:val="Prrafodelista"/>
        <w:widowControl w:val="0"/>
        <w:numPr>
          <w:ilvl w:val="0"/>
          <w:numId w:val="13"/>
        </w:numPr>
        <w:tabs>
          <w:tab w:val="left" w:pos="3130"/>
        </w:tabs>
        <w:autoSpaceDE w:val="0"/>
        <w:autoSpaceDN w:val="0"/>
        <w:spacing w:before="2" w:line="360" w:lineRule="auto"/>
        <w:ind w:left="2770" w:right="3453" w:firstLine="0"/>
        <w:contextualSpacing w:val="0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 xml:space="preserve">Solución de problemas </w:t>
      </w:r>
      <w:r w:rsidR="000830F8" w:rsidRPr="009D5231">
        <w:rPr>
          <w:rFonts w:ascii="Arial" w:hAnsi="Arial" w:cs="Arial"/>
          <w:lang w:val="es-MX"/>
        </w:rPr>
        <w:t>10) Toma</w:t>
      </w:r>
      <w:r w:rsidRPr="009D5231">
        <w:rPr>
          <w:rFonts w:ascii="Arial" w:hAnsi="Arial" w:cs="Arial"/>
          <w:lang w:val="es-MX"/>
        </w:rPr>
        <w:t xml:space="preserve"> </w:t>
      </w:r>
      <w:r w:rsidR="000830F8" w:rsidRPr="009D5231">
        <w:rPr>
          <w:rFonts w:ascii="Arial" w:hAnsi="Arial" w:cs="Arial"/>
          <w:lang w:val="es-MX"/>
        </w:rPr>
        <w:t>de decisiones</w:t>
      </w:r>
      <w:r w:rsidRPr="009D5231">
        <w:rPr>
          <w:rFonts w:ascii="Arial" w:hAnsi="Arial" w:cs="Arial"/>
          <w:lang w:val="es-MX"/>
        </w:rPr>
        <w:t>.</w:t>
      </w:r>
    </w:p>
    <w:p w14:paraId="7D5372A5" w14:textId="77777777" w:rsidR="00E03A48" w:rsidRPr="009D5231" w:rsidRDefault="00E03A48" w:rsidP="00E03A48">
      <w:pPr>
        <w:pStyle w:val="Textoindependiente"/>
        <w:spacing w:before="3"/>
        <w:rPr>
          <w:sz w:val="20"/>
          <w:szCs w:val="20"/>
          <w:lang w:val="es-MX"/>
        </w:rPr>
      </w:pPr>
    </w:p>
    <w:p w14:paraId="0562245F" w14:textId="77777777" w:rsidR="00E03A48" w:rsidRPr="009D5231" w:rsidRDefault="00E03A48" w:rsidP="001456D0">
      <w:pPr>
        <w:pStyle w:val="Textoindependiente"/>
        <w:spacing w:before="1" w:line="360" w:lineRule="auto"/>
        <w:ind w:left="1702" w:right="357" w:firstLine="707"/>
        <w:jc w:val="both"/>
        <w:rPr>
          <w:sz w:val="20"/>
          <w:szCs w:val="20"/>
          <w:lang w:val="es-MX"/>
        </w:rPr>
      </w:pPr>
      <w:r w:rsidRPr="009D5231">
        <w:rPr>
          <w:b/>
          <w:sz w:val="20"/>
          <w:szCs w:val="20"/>
          <w:lang w:val="es-MX"/>
        </w:rPr>
        <w:t xml:space="preserve">Competencias interpersonales: </w:t>
      </w:r>
      <w:r w:rsidRPr="009D5231">
        <w:rPr>
          <w:sz w:val="20"/>
          <w:szCs w:val="20"/>
          <w:lang w:val="es-MX"/>
        </w:rPr>
        <w:t>capacidades individuales relativas a la capacidad de expresar los propios sentimientos, habilidades críticas y de autocrítica. Estas competencias tienden a facilitar los procesos de interacción social y cooperación.</w:t>
      </w:r>
    </w:p>
    <w:p w14:paraId="211A10E1" w14:textId="4B9E65B4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29"/>
          <w:tab w:val="left" w:pos="3130"/>
        </w:tabs>
        <w:autoSpaceDE w:val="0"/>
        <w:autoSpaceDN w:val="0"/>
        <w:spacing w:before="100"/>
        <w:contextualSpacing w:val="0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 xml:space="preserve">Destrezas sociales relacionadas con las </w:t>
      </w:r>
      <w:r w:rsidR="000830F8" w:rsidRPr="009D5231">
        <w:rPr>
          <w:rFonts w:ascii="Arial" w:hAnsi="Arial" w:cs="Arial"/>
          <w:lang w:val="es-MX"/>
        </w:rPr>
        <w:t>habilidades interpersonales</w:t>
      </w:r>
      <w:r w:rsidRPr="009D5231">
        <w:rPr>
          <w:rFonts w:ascii="Arial" w:hAnsi="Arial" w:cs="Arial"/>
          <w:lang w:val="es-MX"/>
        </w:rPr>
        <w:t>.</w:t>
      </w:r>
    </w:p>
    <w:p w14:paraId="00063C58" w14:textId="77777777" w:rsidR="00E03A48" w:rsidRPr="001456D0" w:rsidRDefault="00E03A48" w:rsidP="001456D0">
      <w:pPr>
        <w:pStyle w:val="Prrafodelista"/>
        <w:widowControl w:val="0"/>
        <w:numPr>
          <w:ilvl w:val="6"/>
          <w:numId w:val="12"/>
        </w:numPr>
        <w:tabs>
          <w:tab w:val="left" w:pos="3129"/>
          <w:tab w:val="left" w:pos="3130"/>
        </w:tabs>
        <w:autoSpaceDE w:val="0"/>
        <w:autoSpaceDN w:val="0"/>
        <w:spacing w:before="135" w:line="350" w:lineRule="auto"/>
        <w:ind w:right="362"/>
        <w:contextualSpacing w:val="0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Capacidad de trabajar en equipo o la expresión de compromiso social o ético.</w:t>
      </w:r>
    </w:p>
    <w:p w14:paraId="0A459CB7" w14:textId="77777777" w:rsidR="00E03A48" w:rsidRPr="009D5231" w:rsidRDefault="00E03A48" w:rsidP="00E03A48">
      <w:pPr>
        <w:pStyle w:val="Textoindependiente"/>
        <w:spacing w:before="1"/>
        <w:ind w:left="2410"/>
        <w:rPr>
          <w:sz w:val="20"/>
          <w:szCs w:val="20"/>
        </w:rPr>
      </w:pPr>
      <w:r w:rsidRPr="000830F8">
        <w:rPr>
          <w:sz w:val="20"/>
          <w:szCs w:val="20"/>
          <w:lang w:val="es-MX"/>
        </w:rPr>
        <w:t>Listado</w:t>
      </w:r>
      <w:r w:rsidRPr="009D5231">
        <w:rPr>
          <w:sz w:val="20"/>
          <w:szCs w:val="20"/>
        </w:rPr>
        <w:t xml:space="preserve"> de </w:t>
      </w:r>
      <w:r w:rsidRPr="000830F8">
        <w:rPr>
          <w:sz w:val="20"/>
          <w:szCs w:val="20"/>
          <w:lang w:val="es-MX"/>
        </w:rPr>
        <w:t>competencias</w:t>
      </w:r>
      <w:r w:rsidRPr="009D5231">
        <w:rPr>
          <w:sz w:val="20"/>
          <w:szCs w:val="20"/>
        </w:rPr>
        <w:t xml:space="preserve"> </w:t>
      </w:r>
      <w:proofErr w:type="spellStart"/>
      <w:r w:rsidRPr="009D5231">
        <w:rPr>
          <w:sz w:val="20"/>
          <w:szCs w:val="20"/>
        </w:rPr>
        <w:t>interpersonales</w:t>
      </w:r>
      <w:proofErr w:type="spellEnd"/>
      <w:r w:rsidRPr="009D5231">
        <w:rPr>
          <w:sz w:val="20"/>
          <w:szCs w:val="20"/>
        </w:rPr>
        <w:t>:</w:t>
      </w:r>
    </w:p>
    <w:p w14:paraId="2B99DA6C" w14:textId="466593AD" w:rsidR="00E03A48" w:rsidRPr="009D5231" w:rsidRDefault="00E03A48" w:rsidP="00E03A48">
      <w:pPr>
        <w:pStyle w:val="Prrafodelista"/>
        <w:widowControl w:val="0"/>
        <w:numPr>
          <w:ilvl w:val="0"/>
          <w:numId w:val="14"/>
        </w:numPr>
        <w:tabs>
          <w:tab w:val="left" w:pos="3130"/>
        </w:tabs>
        <w:autoSpaceDE w:val="0"/>
        <w:autoSpaceDN w:val="0"/>
        <w:spacing w:before="139"/>
        <w:contextualSpacing w:val="0"/>
        <w:rPr>
          <w:rFonts w:ascii="Arial" w:hAnsi="Arial" w:cs="Arial"/>
        </w:rPr>
      </w:pPr>
      <w:r w:rsidRPr="009D5231">
        <w:rPr>
          <w:rFonts w:ascii="Arial" w:hAnsi="Arial" w:cs="Arial"/>
        </w:rPr>
        <w:t xml:space="preserve">Capacidad crítica </w:t>
      </w:r>
      <w:r w:rsidR="000830F8" w:rsidRPr="009D5231">
        <w:rPr>
          <w:rFonts w:ascii="Arial" w:hAnsi="Arial" w:cs="Arial"/>
        </w:rPr>
        <w:t>y autocrítica</w:t>
      </w:r>
    </w:p>
    <w:p w14:paraId="485D1C5F" w14:textId="0FEFC83E" w:rsidR="00E03A48" w:rsidRPr="009D5231" w:rsidRDefault="00E03A48" w:rsidP="00E03A48">
      <w:pPr>
        <w:pStyle w:val="Prrafodelista"/>
        <w:widowControl w:val="0"/>
        <w:numPr>
          <w:ilvl w:val="0"/>
          <w:numId w:val="14"/>
        </w:numPr>
        <w:tabs>
          <w:tab w:val="left" w:pos="3130"/>
        </w:tabs>
        <w:autoSpaceDE w:val="0"/>
        <w:autoSpaceDN w:val="0"/>
        <w:spacing w:before="137"/>
        <w:contextualSpacing w:val="0"/>
        <w:rPr>
          <w:rFonts w:ascii="Arial" w:hAnsi="Arial" w:cs="Arial"/>
        </w:rPr>
      </w:pPr>
      <w:r w:rsidRPr="009D5231">
        <w:rPr>
          <w:rFonts w:ascii="Arial" w:hAnsi="Arial" w:cs="Arial"/>
        </w:rPr>
        <w:t xml:space="preserve">Trabajo </w:t>
      </w:r>
      <w:r w:rsidR="000830F8" w:rsidRPr="009D5231">
        <w:rPr>
          <w:rFonts w:ascii="Arial" w:hAnsi="Arial" w:cs="Arial"/>
        </w:rPr>
        <w:t>en equipo</w:t>
      </w:r>
    </w:p>
    <w:p w14:paraId="3716468C" w14:textId="15431AD8" w:rsidR="00E03A48" w:rsidRPr="009D5231" w:rsidRDefault="000830F8" w:rsidP="00E03A48">
      <w:pPr>
        <w:pStyle w:val="Prrafodelista"/>
        <w:widowControl w:val="0"/>
        <w:numPr>
          <w:ilvl w:val="0"/>
          <w:numId w:val="14"/>
        </w:numPr>
        <w:tabs>
          <w:tab w:val="left" w:pos="3130"/>
        </w:tabs>
        <w:autoSpaceDE w:val="0"/>
        <w:autoSpaceDN w:val="0"/>
        <w:spacing w:before="139"/>
        <w:contextualSpacing w:val="0"/>
        <w:rPr>
          <w:rFonts w:ascii="Arial" w:hAnsi="Arial" w:cs="Arial"/>
        </w:rPr>
      </w:pPr>
      <w:r w:rsidRPr="009D5231">
        <w:rPr>
          <w:rFonts w:ascii="Arial" w:hAnsi="Arial" w:cs="Arial"/>
        </w:rPr>
        <w:t>Habilidades interpersonales</w:t>
      </w:r>
    </w:p>
    <w:p w14:paraId="6C9D411F" w14:textId="54285B74" w:rsidR="00E03A48" w:rsidRPr="009D5231" w:rsidRDefault="00E03A48" w:rsidP="00E03A48">
      <w:pPr>
        <w:pStyle w:val="Prrafodelista"/>
        <w:widowControl w:val="0"/>
        <w:numPr>
          <w:ilvl w:val="0"/>
          <w:numId w:val="14"/>
        </w:numPr>
        <w:tabs>
          <w:tab w:val="left" w:pos="3130"/>
        </w:tabs>
        <w:autoSpaceDE w:val="0"/>
        <w:autoSpaceDN w:val="0"/>
        <w:spacing w:before="136"/>
        <w:contextualSpacing w:val="0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 xml:space="preserve">Capacidad de trabajar en </w:t>
      </w:r>
      <w:r w:rsidR="000830F8" w:rsidRPr="009D5231">
        <w:rPr>
          <w:rFonts w:ascii="Arial" w:hAnsi="Arial" w:cs="Arial"/>
          <w:lang w:val="es-MX"/>
        </w:rPr>
        <w:t>equipo interdisciplinario</w:t>
      </w:r>
    </w:p>
    <w:p w14:paraId="67D8416A" w14:textId="6648C7B7" w:rsidR="00E03A48" w:rsidRPr="009D5231" w:rsidRDefault="00E03A48" w:rsidP="00E03A48">
      <w:pPr>
        <w:pStyle w:val="Prrafodelista"/>
        <w:widowControl w:val="0"/>
        <w:numPr>
          <w:ilvl w:val="0"/>
          <w:numId w:val="14"/>
        </w:numPr>
        <w:tabs>
          <w:tab w:val="left" w:pos="3130"/>
        </w:tabs>
        <w:autoSpaceDE w:val="0"/>
        <w:autoSpaceDN w:val="0"/>
        <w:spacing w:before="138"/>
        <w:contextualSpacing w:val="0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 xml:space="preserve">Capacidad de comunicarse con profesionales de </w:t>
      </w:r>
      <w:r w:rsidR="000830F8" w:rsidRPr="009D5231">
        <w:rPr>
          <w:rFonts w:ascii="Arial" w:hAnsi="Arial" w:cs="Arial"/>
          <w:lang w:val="es-MX"/>
        </w:rPr>
        <w:t>otras áreas</w:t>
      </w:r>
    </w:p>
    <w:p w14:paraId="6E5262C9" w14:textId="2D36530E" w:rsidR="00E03A48" w:rsidRPr="009D5231" w:rsidRDefault="00E03A48" w:rsidP="00E03A48">
      <w:pPr>
        <w:pStyle w:val="Prrafodelista"/>
        <w:widowControl w:val="0"/>
        <w:numPr>
          <w:ilvl w:val="0"/>
          <w:numId w:val="14"/>
        </w:numPr>
        <w:tabs>
          <w:tab w:val="left" w:pos="3130"/>
        </w:tabs>
        <w:autoSpaceDE w:val="0"/>
        <w:autoSpaceDN w:val="0"/>
        <w:spacing w:before="136"/>
        <w:contextualSpacing w:val="0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 xml:space="preserve">Apreciación de la diversidad </w:t>
      </w:r>
      <w:r w:rsidR="000830F8" w:rsidRPr="009D5231">
        <w:rPr>
          <w:rFonts w:ascii="Arial" w:hAnsi="Arial" w:cs="Arial"/>
          <w:lang w:val="es-MX"/>
        </w:rPr>
        <w:t>y multiculturalidad</w:t>
      </w:r>
    </w:p>
    <w:p w14:paraId="69A4ACB5" w14:textId="66D8BBB5" w:rsidR="00E03A48" w:rsidRPr="009D5231" w:rsidRDefault="00E03A48" w:rsidP="00E03A48">
      <w:pPr>
        <w:pStyle w:val="Prrafodelista"/>
        <w:widowControl w:val="0"/>
        <w:numPr>
          <w:ilvl w:val="0"/>
          <w:numId w:val="14"/>
        </w:numPr>
        <w:tabs>
          <w:tab w:val="left" w:pos="3130"/>
        </w:tabs>
        <w:autoSpaceDE w:val="0"/>
        <w:autoSpaceDN w:val="0"/>
        <w:spacing w:before="139"/>
        <w:contextualSpacing w:val="0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 xml:space="preserve">Habilidad para trabajar en un </w:t>
      </w:r>
      <w:r w:rsidR="000830F8" w:rsidRPr="009D5231">
        <w:rPr>
          <w:rFonts w:ascii="Arial" w:hAnsi="Arial" w:cs="Arial"/>
          <w:lang w:val="es-MX"/>
        </w:rPr>
        <w:t>ambiente laboral</w:t>
      </w:r>
    </w:p>
    <w:p w14:paraId="6D8286F9" w14:textId="6E998CEC" w:rsidR="00E03A48" w:rsidRPr="009D5231" w:rsidRDefault="000830F8" w:rsidP="00E03A48">
      <w:pPr>
        <w:pStyle w:val="Prrafodelista"/>
        <w:widowControl w:val="0"/>
        <w:numPr>
          <w:ilvl w:val="0"/>
          <w:numId w:val="14"/>
        </w:numPr>
        <w:tabs>
          <w:tab w:val="left" w:pos="3130"/>
        </w:tabs>
        <w:autoSpaceDE w:val="0"/>
        <w:autoSpaceDN w:val="0"/>
        <w:spacing w:before="137"/>
        <w:contextualSpacing w:val="0"/>
        <w:rPr>
          <w:rFonts w:ascii="Arial" w:hAnsi="Arial" w:cs="Arial"/>
        </w:rPr>
      </w:pPr>
      <w:r w:rsidRPr="009D5231">
        <w:rPr>
          <w:rFonts w:ascii="Arial" w:hAnsi="Arial" w:cs="Arial"/>
        </w:rPr>
        <w:t>Compromiso ético</w:t>
      </w:r>
    </w:p>
    <w:p w14:paraId="4380FBE3" w14:textId="77777777" w:rsidR="00E03A48" w:rsidRPr="009D5231" w:rsidRDefault="00E03A48" w:rsidP="00E03A48">
      <w:pPr>
        <w:pStyle w:val="Textoindependiente"/>
        <w:rPr>
          <w:sz w:val="20"/>
          <w:szCs w:val="20"/>
        </w:rPr>
      </w:pPr>
    </w:p>
    <w:p w14:paraId="464C1000" w14:textId="3B10F532" w:rsidR="00E03A48" w:rsidRPr="009D5231" w:rsidRDefault="00E03A48" w:rsidP="00E03A48">
      <w:pPr>
        <w:pStyle w:val="Textoindependiente"/>
        <w:spacing w:line="360" w:lineRule="auto"/>
        <w:ind w:left="1702" w:right="356" w:firstLine="707"/>
        <w:jc w:val="both"/>
        <w:rPr>
          <w:sz w:val="20"/>
          <w:szCs w:val="20"/>
          <w:lang w:val="es-MX"/>
        </w:rPr>
      </w:pPr>
      <w:r w:rsidRPr="009D5231">
        <w:rPr>
          <w:b/>
          <w:sz w:val="20"/>
          <w:szCs w:val="20"/>
          <w:lang w:val="es-MX"/>
        </w:rPr>
        <w:t xml:space="preserve">Competencias sistémicas: </w:t>
      </w:r>
      <w:r w:rsidRPr="009D5231">
        <w:rPr>
          <w:sz w:val="20"/>
          <w:szCs w:val="20"/>
          <w:lang w:val="es-MX"/>
        </w:rPr>
        <w:t xml:space="preserve">son las destrezas y habilidades que conciernen a los sistemas como totalidad. Suponen una combinación de la comprensión, la sensibilidadyelconocimientoquepermitenalindividuovercomolaspartesdeuntodo se relacionan y se estructuran y se agrupan. Estas capacidades incluyen la habilidad </w:t>
      </w:r>
      <w:r w:rsidR="000830F8" w:rsidRPr="009D5231">
        <w:rPr>
          <w:sz w:val="20"/>
          <w:szCs w:val="20"/>
          <w:lang w:val="es-MX"/>
        </w:rPr>
        <w:t>de planificar</w:t>
      </w:r>
      <w:r w:rsidR="000830F8">
        <w:rPr>
          <w:sz w:val="20"/>
          <w:szCs w:val="20"/>
          <w:lang w:val="es-MX"/>
        </w:rPr>
        <w:t xml:space="preserve"> </w:t>
      </w:r>
      <w:r w:rsidRPr="009D5231">
        <w:rPr>
          <w:sz w:val="20"/>
          <w:szCs w:val="20"/>
          <w:lang w:val="es-MX"/>
        </w:rPr>
        <w:t>como</w:t>
      </w:r>
      <w:r w:rsidR="000830F8">
        <w:rPr>
          <w:sz w:val="20"/>
          <w:szCs w:val="20"/>
          <w:lang w:val="es-MX"/>
        </w:rPr>
        <w:t xml:space="preserve"> </w:t>
      </w:r>
      <w:r w:rsidRPr="009D5231">
        <w:rPr>
          <w:sz w:val="20"/>
          <w:szCs w:val="20"/>
          <w:lang w:val="es-MX"/>
        </w:rPr>
        <w:t>un</w:t>
      </w:r>
      <w:r w:rsidR="000830F8">
        <w:rPr>
          <w:sz w:val="20"/>
          <w:szCs w:val="20"/>
          <w:lang w:val="es-MX"/>
        </w:rPr>
        <w:t xml:space="preserve"> </w:t>
      </w:r>
      <w:r w:rsidRPr="009D5231">
        <w:rPr>
          <w:sz w:val="20"/>
          <w:szCs w:val="20"/>
          <w:lang w:val="es-MX"/>
        </w:rPr>
        <w:t>todo</w:t>
      </w:r>
      <w:r w:rsidR="000830F8">
        <w:rPr>
          <w:sz w:val="20"/>
          <w:szCs w:val="20"/>
          <w:lang w:val="es-MX"/>
        </w:rPr>
        <w:t xml:space="preserve"> </w:t>
      </w:r>
      <w:r w:rsidRPr="009D5231">
        <w:rPr>
          <w:sz w:val="20"/>
          <w:szCs w:val="20"/>
          <w:lang w:val="es-MX"/>
        </w:rPr>
        <w:t>y</w:t>
      </w:r>
      <w:r w:rsidR="000830F8">
        <w:rPr>
          <w:sz w:val="20"/>
          <w:szCs w:val="20"/>
          <w:lang w:val="es-MX"/>
        </w:rPr>
        <w:t xml:space="preserve"> </w:t>
      </w:r>
      <w:r w:rsidRPr="009D5231">
        <w:rPr>
          <w:sz w:val="20"/>
          <w:szCs w:val="20"/>
          <w:lang w:val="es-MX"/>
        </w:rPr>
        <w:t>diseña</w:t>
      </w:r>
      <w:r w:rsidR="000830F8">
        <w:rPr>
          <w:sz w:val="20"/>
          <w:szCs w:val="20"/>
          <w:lang w:val="es-MX"/>
        </w:rPr>
        <w:t>r n</w:t>
      </w:r>
      <w:r w:rsidRPr="009D5231">
        <w:rPr>
          <w:sz w:val="20"/>
          <w:szCs w:val="20"/>
          <w:lang w:val="es-MX"/>
        </w:rPr>
        <w:t>uevos</w:t>
      </w:r>
      <w:r w:rsidR="000830F8">
        <w:rPr>
          <w:sz w:val="20"/>
          <w:szCs w:val="20"/>
          <w:lang w:val="es-MX"/>
        </w:rPr>
        <w:t xml:space="preserve"> </w:t>
      </w:r>
      <w:r w:rsidRPr="009D5231">
        <w:rPr>
          <w:sz w:val="20"/>
          <w:szCs w:val="20"/>
          <w:lang w:val="es-MX"/>
        </w:rPr>
        <w:t>sistemas.</w:t>
      </w:r>
      <w:r w:rsidR="000830F8">
        <w:rPr>
          <w:sz w:val="20"/>
          <w:szCs w:val="20"/>
          <w:lang w:val="es-MX"/>
        </w:rPr>
        <w:t xml:space="preserve"> </w:t>
      </w:r>
      <w:r w:rsidRPr="009D5231">
        <w:rPr>
          <w:sz w:val="20"/>
          <w:szCs w:val="20"/>
          <w:lang w:val="es-MX"/>
        </w:rPr>
        <w:t>Las</w:t>
      </w:r>
      <w:r w:rsidR="000830F8">
        <w:rPr>
          <w:sz w:val="20"/>
          <w:szCs w:val="20"/>
          <w:lang w:val="es-MX"/>
        </w:rPr>
        <w:t xml:space="preserve"> </w:t>
      </w:r>
      <w:r w:rsidRPr="009D5231">
        <w:rPr>
          <w:sz w:val="20"/>
          <w:szCs w:val="20"/>
          <w:lang w:val="es-MX"/>
        </w:rPr>
        <w:t>competencias</w:t>
      </w:r>
      <w:r w:rsidR="000830F8">
        <w:rPr>
          <w:sz w:val="20"/>
          <w:szCs w:val="20"/>
          <w:lang w:val="es-MX"/>
        </w:rPr>
        <w:t xml:space="preserve"> </w:t>
      </w:r>
      <w:r w:rsidR="000830F8" w:rsidRPr="009D5231">
        <w:rPr>
          <w:sz w:val="20"/>
          <w:szCs w:val="20"/>
          <w:lang w:val="es-MX"/>
        </w:rPr>
        <w:t>sistémicas</w:t>
      </w:r>
      <w:r w:rsidRPr="009D5231">
        <w:rPr>
          <w:sz w:val="20"/>
          <w:szCs w:val="20"/>
          <w:lang w:val="es-MX"/>
        </w:rPr>
        <w:t xml:space="preserve"> integradoras requieren como base la adquisición previa de competencias instrumentales e interpersonales.</w:t>
      </w:r>
    </w:p>
    <w:p w14:paraId="6F0EB659" w14:textId="77777777" w:rsidR="00E03A48" w:rsidRPr="009D5231" w:rsidRDefault="00E03A48" w:rsidP="00E03A48">
      <w:pPr>
        <w:spacing w:line="350" w:lineRule="auto"/>
        <w:jc w:val="both"/>
        <w:rPr>
          <w:rFonts w:ascii="Arial" w:hAnsi="Arial" w:cs="Arial"/>
          <w:sz w:val="20"/>
          <w:szCs w:val="20"/>
        </w:rPr>
      </w:pPr>
    </w:p>
    <w:p w14:paraId="2276792F" w14:textId="77777777" w:rsidR="00E03A48" w:rsidRPr="009D5231" w:rsidRDefault="00E03A48" w:rsidP="00E03A48">
      <w:pPr>
        <w:pStyle w:val="Textoindependiente"/>
        <w:ind w:left="2410"/>
        <w:rPr>
          <w:sz w:val="20"/>
          <w:szCs w:val="20"/>
        </w:rPr>
      </w:pPr>
      <w:proofErr w:type="spellStart"/>
      <w:r w:rsidRPr="009D5231">
        <w:rPr>
          <w:sz w:val="20"/>
          <w:szCs w:val="20"/>
        </w:rPr>
        <w:t>Listado</w:t>
      </w:r>
      <w:proofErr w:type="spellEnd"/>
      <w:r w:rsidRPr="009D5231">
        <w:rPr>
          <w:sz w:val="20"/>
          <w:szCs w:val="20"/>
        </w:rPr>
        <w:t xml:space="preserve"> de </w:t>
      </w:r>
      <w:r w:rsidRPr="000830F8">
        <w:rPr>
          <w:sz w:val="20"/>
          <w:szCs w:val="20"/>
          <w:lang w:val="es-MX"/>
        </w:rPr>
        <w:t>competencias</w:t>
      </w:r>
      <w:r w:rsidRPr="009D5231">
        <w:rPr>
          <w:sz w:val="20"/>
          <w:szCs w:val="20"/>
        </w:rPr>
        <w:t xml:space="preserve"> </w:t>
      </w:r>
      <w:r w:rsidRPr="000830F8">
        <w:rPr>
          <w:sz w:val="20"/>
          <w:szCs w:val="20"/>
          <w:lang w:val="es-MX"/>
        </w:rPr>
        <w:t>sistémicas</w:t>
      </w:r>
      <w:r w:rsidRPr="009D5231">
        <w:rPr>
          <w:sz w:val="20"/>
          <w:szCs w:val="20"/>
        </w:rPr>
        <w:t>:</w:t>
      </w:r>
    </w:p>
    <w:p w14:paraId="3613B580" w14:textId="34D658E8" w:rsidR="00E03A48" w:rsidRPr="009D5231" w:rsidRDefault="00E03A48" w:rsidP="00E03A48">
      <w:pPr>
        <w:pStyle w:val="Prrafodelista"/>
        <w:widowControl w:val="0"/>
        <w:numPr>
          <w:ilvl w:val="0"/>
          <w:numId w:val="15"/>
        </w:numPr>
        <w:tabs>
          <w:tab w:val="left" w:pos="3130"/>
        </w:tabs>
        <w:autoSpaceDE w:val="0"/>
        <w:autoSpaceDN w:val="0"/>
        <w:spacing w:before="139"/>
        <w:ind w:firstLine="0"/>
        <w:contextualSpacing w:val="0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Capacidad de aplicar los conocimientos en la</w:t>
      </w:r>
      <w:r w:rsidR="00B1693E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práctica</w:t>
      </w:r>
    </w:p>
    <w:p w14:paraId="2D26B689" w14:textId="1E1D985F" w:rsidR="00E03A48" w:rsidRPr="009D5231" w:rsidRDefault="00E03A48" w:rsidP="00E03A48">
      <w:pPr>
        <w:pStyle w:val="Prrafodelista"/>
        <w:widowControl w:val="0"/>
        <w:numPr>
          <w:ilvl w:val="0"/>
          <w:numId w:val="15"/>
        </w:numPr>
        <w:tabs>
          <w:tab w:val="left" w:pos="3130"/>
        </w:tabs>
        <w:autoSpaceDE w:val="0"/>
        <w:autoSpaceDN w:val="0"/>
        <w:spacing w:before="136"/>
        <w:ind w:firstLine="0"/>
        <w:contextualSpacing w:val="0"/>
        <w:rPr>
          <w:rFonts w:ascii="Arial" w:hAnsi="Arial" w:cs="Arial"/>
        </w:rPr>
      </w:pPr>
      <w:r w:rsidRPr="009D5231">
        <w:rPr>
          <w:rFonts w:ascii="Arial" w:hAnsi="Arial" w:cs="Arial"/>
        </w:rPr>
        <w:t>Habilidades de</w:t>
      </w:r>
      <w:r w:rsidR="00B1693E">
        <w:rPr>
          <w:rFonts w:ascii="Arial" w:hAnsi="Arial" w:cs="Arial"/>
        </w:rPr>
        <w:t xml:space="preserve"> </w:t>
      </w:r>
      <w:r w:rsidRPr="009D5231">
        <w:rPr>
          <w:rFonts w:ascii="Arial" w:hAnsi="Arial" w:cs="Arial"/>
        </w:rPr>
        <w:t>investigación</w:t>
      </w:r>
    </w:p>
    <w:p w14:paraId="413560BD" w14:textId="706B310D" w:rsidR="00E03A48" w:rsidRPr="009D5231" w:rsidRDefault="00E03A48" w:rsidP="00E03A48">
      <w:pPr>
        <w:pStyle w:val="Prrafodelista"/>
        <w:widowControl w:val="0"/>
        <w:numPr>
          <w:ilvl w:val="0"/>
          <w:numId w:val="15"/>
        </w:numPr>
        <w:tabs>
          <w:tab w:val="left" w:pos="3130"/>
        </w:tabs>
        <w:autoSpaceDE w:val="0"/>
        <w:autoSpaceDN w:val="0"/>
        <w:spacing w:before="138"/>
        <w:ind w:firstLine="0"/>
        <w:contextualSpacing w:val="0"/>
        <w:rPr>
          <w:rFonts w:ascii="Arial" w:hAnsi="Arial" w:cs="Arial"/>
        </w:rPr>
      </w:pPr>
      <w:r w:rsidRPr="009D5231">
        <w:rPr>
          <w:rFonts w:ascii="Arial" w:hAnsi="Arial" w:cs="Arial"/>
        </w:rPr>
        <w:t>Capacidad de</w:t>
      </w:r>
      <w:r w:rsidR="00B1693E">
        <w:rPr>
          <w:rFonts w:ascii="Arial" w:hAnsi="Arial" w:cs="Arial"/>
        </w:rPr>
        <w:t xml:space="preserve"> </w:t>
      </w:r>
      <w:r w:rsidRPr="009D5231">
        <w:rPr>
          <w:rFonts w:ascii="Arial" w:hAnsi="Arial" w:cs="Arial"/>
        </w:rPr>
        <w:t>aprender</w:t>
      </w:r>
    </w:p>
    <w:p w14:paraId="37CD0AA0" w14:textId="5B45B6EF" w:rsidR="00E03A48" w:rsidRPr="009D5231" w:rsidRDefault="00E03A48" w:rsidP="00E03A48">
      <w:pPr>
        <w:pStyle w:val="Prrafodelista"/>
        <w:widowControl w:val="0"/>
        <w:numPr>
          <w:ilvl w:val="0"/>
          <w:numId w:val="15"/>
        </w:numPr>
        <w:tabs>
          <w:tab w:val="left" w:pos="3130"/>
        </w:tabs>
        <w:autoSpaceDE w:val="0"/>
        <w:autoSpaceDN w:val="0"/>
        <w:spacing w:before="136"/>
        <w:ind w:firstLine="0"/>
        <w:contextualSpacing w:val="0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Capacidad de adaptarse a nuevas</w:t>
      </w:r>
      <w:r w:rsidR="00B1693E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situaciones</w:t>
      </w:r>
    </w:p>
    <w:p w14:paraId="501D7F68" w14:textId="77777777" w:rsidR="00E03A48" w:rsidRPr="009D5231" w:rsidRDefault="00E03A48" w:rsidP="00E03A48">
      <w:pPr>
        <w:pStyle w:val="Prrafodelista"/>
        <w:widowControl w:val="0"/>
        <w:numPr>
          <w:ilvl w:val="0"/>
          <w:numId w:val="15"/>
        </w:numPr>
        <w:tabs>
          <w:tab w:val="left" w:pos="3130"/>
        </w:tabs>
        <w:autoSpaceDE w:val="0"/>
        <w:autoSpaceDN w:val="0"/>
        <w:spacing w:before="139"/>
        <w:ind w:firstLine="0"/>
        <w:contextualSpacing w:val="0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Capacidad de generar nuevas ideas(creatividad)</w:t>
      </w:r>
    </w:p>
    <w:p w14:paraId="16AD861C" w14:textId="77777777" w:rsidR="00E03A48" w:rsidRPr="009D5231" w:rsidRDefault="00E03A48" w:rsidP="00E03A48">
      <w:pPr>
        <w:pStyle w:val="Prrafodelista"/>
        <w:widowControl w:val="0"/>
        <w:numPr>
          <w:ilvl w:val="0"/>
          <w:numId w:val="15"/>
        </w:numPr>
        <w:tabs>
          <w:tab w:val="left" w:pos="3130"/>
        </w:tabs>
        <w:autoSpaceDE w:val="0"/>
        <w:autoSpaceDN w:val="0"/>
        <w:spacing w:before="137"/>
        <w:ind w:firstLine="0"/>
        <w:contextualSpacing w:val="0"/>
        <w:rPr>
          <w:rFonts w:ascii="Arial" w:hAnsi="Arial" w:cs="Arial"/>
        </w:rPr>
      </w:pPr>
      <w:r w:rsidRPr="009D5231">
        <w:rPr>
          <w:rFonts w:ascii="Arial" w:hAnsi="Arial" w:cs="Arial"/>
        </w:rPr>
        <w:t>Liderazgo</w:t>
      </w:r>
    </w:p>
    <w:p w14:paraId="19FEA509" w14:textId="1C87C85E" w:rsidR="00E03A48" w:rsidRPr="009D5231" w:rsidRDefault="00E03A48" w:rsidP="00E03A48">
      <w:pPr>
        <w:pStyle w:val="Prrafodelista"/>
        <w:widowControl w:val="0"/>
        <w:numPr>
          <w:ilvl w:val="0"/>
          <w:numId w:val="15"/>
        </w:numPr>
        <w:tabs>
          <w:tab w:val="left" w:pos="3130"/>
        </w:tabs>
        <w:autoSpaceDE w:val="0"/>
        <w:autoSpaceDN w:val="0"/>
        <w:spacing w:before="93"/>
        <w:ind w:firstLine="0"/>
        <w:contextualSpacing w:val="0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Conocimiento de culturas y costumbres de otros</w:t>
      </w:r>
      <w:r w:rsidR="00B1693E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países</w:t>
      </w:r>
    </w:p>
    <w:p w14:paraId="590DFAF9" w14:textId="201E73F3" w:rsidR="00E03A48" w:rsidRPr="009D5231" w:rsidRDefault="00E03A48" w:rsidP="00E03A48">
      <w:pPr>
        <w:pStyle w:val="Prrafodelista"/>
        <w:widowControl w:val="0"/>
        <w:numPr>
          <w:ilvl w:val="0"/>
          <w:numId w:val="15"/>
        </w:numPr>
        <w:tabs>
          <w:tab w:val="left" w:pos="3130"/>
        </w:tabs>
        <w:autoSpaceDE w:val="0"/>
        <w:autoSpaceDN w:val="0"/>
        <w:spacing w:before="136"/>
        <w:ind w:firstLine="0"/>
        <w:contextualSpacing w:val="0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Habilidad para trabajar en forma</w:t>
      </w:r>
      <w:r w:rsidR="00B1693E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autónoma</w:t>
      </w:r>
    </w:p>
    <w:p w14:paraId="0861FED9" w14:textId="4B52F4CA" w:rsidR="009D5231" w:rsidRPr="009D5231" w:rsidRDefault="00E03A48" w:rsidP="00E03A48">
      <w:pPr>
        <w:pStyle w:val="Prrafodelista"/>
        <w:widowControl w:val="0"/>
        <w:numPr>
          <w:ilvl w:val="0"/>
          <w:numId w:val="15"/>
        </w:numPr>
        <w:tabs>
          <w:tab w:val="left" w:pos="3130"/>
        </w:tabs>
        <w:autoSpaceDE w:val="0"/>
        <w:autoSpaceDN w:val="0"/>
        <w:spacing w:before="138" w:line="360" w:lineRule="auto"/>
        <w:ind w:right="3155" w:firstLine="0"/>
        <w:contextualSpacing w:val="0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Capacidad para diseñar y gestionar</w:t>
      </w:r>
      <w:r w:rsidR="00B1693E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 xml:space="preserve">proyectos </w:t>
      </w:r>
    </w:p>
    <w:p w14:paraId="327A7CE3" w14:textId="4885B61C" w:rsidR="00E03A48" w:rsidRPr="009D5231" w:rsidRDefault="00E03A48" w:rsidP="00E03A48">
      <w:pPr>
        <w:pStyle w:val="Prrafodelista"/>
        <w:widowControl w:val="0"/>
        <w:numPr>
          <w:ilvl w:val="0"/>
          <w:numId w:val="15"/>
        </w:numPr>
        <w:tabs>
          <w:tab w:val="left" w:pos="3130"/>
        </w:tabs>
        <w:autoSpaceDE w:val="0"/>
        <w:autoSpaceDN w:val="0"/>
        <w:spacing w:before="138" w:line="360" w:lineRule="auto"/>
        <w:ind w:right="3155" w:firstLine="0"/>
        <w:contextualSpacing w:val="0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Iniciativa y espíritu emprendedor 11)Preocupación por la</w:t>
      </w:r>
      <w:r w:rsidR="00B1693E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calidad</w:t>
      </w:r>
    </w:p>
    <w:p w14:paraId="2015D0D5" w14:textId="77777777" w:rsidR="00E03A48" w:rsidRPr="009D5231" w:rsidRDefault="00E03A48" w:rsidP="001456D0">
      <w:pPr>
        <w:pStyle w:val="Textoindependiente"/>
        <w:spacing w:before="2"/>
        <w:rPr>
          <w:sz w:val="20"/>
          <w:szCs w:val="20"/>
          <w:lang w:val="es-MX"/>
        </w:rPr>
      </w:pPr>
      <w:r w:rsidRPr="009D5231">
        <w:rPr>
          <w:sz w:val="20"/>
          <w:szCs w:val="20"/>
          <w:lang w:val="es-MX"/>
        </w:rPr>
        <w:t>12) Búsqueda del logro</w:t>
      </w:r>
    </w:p>
    <w:p w14:paraId="7FF92FFA" w14:textId="77777777" w:rsidR="00E03A48" w:rsidRPr="009D5231" w:rsidRDefault="00E03A48" w:rsidP="00E03A48">
      <w:pPr>
        <w:pStyle w:val="Textoindependiente"/>
        <w:spacing w:before="2"/>
        <w:ind w:left="2770"/>
        <w:rPr>
          <w:sz w:val="20"/>
          <w:szCs w:val="20"/>
          <w:lang w:val="es-MX"/>
        </w:rPr>
      </w:pPr>
    </w:p>
    <w:p w14:paraId="15B2774B" w14:textId="77777777" w:rsidR="00E03A48" w:rsidRPr="009D5231" w:rsidRDefault="00E03A48" w:rsidP="00E03A48">
      <w:pPr>
        <w:pStyle w:val="Ttulo3"/>
        <w:ind w:left="2410"/>
        <w:rPr>
          <w:sz w:val="20"/>
          <w:szCs w:val="20"/>
          <w:lang w:val="es-MX"/>
        </w:rPr>
      </w:pPr>
      <w:r w:rsidRPr="009D5231">
        <w:rPr>
          <w:sz w:val="20"/>
          <w:szCs w:val="20"/>
          <w:lang w:val="es-MX"/>
        </w:rPr>
        <w:t>(4.7) Horas teórico-prácticas</w:t>
      </w:r>
    </w:p>
    <w:p w14:paraId="7A973A41" w14:textId="77777777" w:rsidR="00E03A48" w:rsidRPr="009D5231" w:rsidRDefault="00E03A48" w:rsidP="009D5231">
      <w:pPr>
        <w:pStyle w:val="Textoindependiente"/>
        <w:spacing w:before="139" w:line="360" w:lineRule="auto"/>
        <w:ind w:left="1702" w:right="355" w:firstLine="707"/>
        <w:jc w:val="both"/>
        <w:rPr>
          <w:sz w:val="20"/>
          <w:szCs w:val="20"/>
          <w:lang w:val="es-MX"/>
        </w:rPr>
      </w:pPr>
      <w:r w:rsidRPr="009D5231">
        <w:rPr>
          <w:sz w:val="20"/>
          <w:szCs w:val="20"/>
          <w:lang w:val="es-MX"/>
        </w:rPr>
        <w:t>Con base en las actividades de aprendizaje y enseñanza, establecer las horas teórico-prácticas necesarias, para que el estudiante adecuada</w:t>
      </w:r>
      <w:r w:rsidR="009D5231" w:rsidRPr="009D5231">
        <w:rPr>
          <w:sz w:val="20"/>
          <w:szCs w:val="20"/>
          <w:lang w:val="es-MX"/>
        </w:rPr>
        <w:t xml:space="preserve">mente la competencia específica. </w:t>
      </w:r>
    </w:p>
    <w:p w14:paraId="16A2D0CB" w14:textId="77777777" w:rsidR="00E03A48" w:rsidRPr="009D5231" w:rsidRDefault="00E03A48" w:rsidP="00E03A48">
      <w:pPr>
        <w:pStyle w:val="Textoindependiente"/>
        <w:spacing w:before="4"/>
        <w:rPr>
          <w:sz w:val="20"/>
          <w:szCs w:val="20"/>
          <w:lang w:val="es-MX"/>
        </w:rPr>
      </w:pPr>
    </w:p>
    <w:p w14:paraId="7F30B4EA" w14:textId="77777777" w:rsidR="00E03A48" w:rsidRPr="009D5231" w:rsidRDefault="00E03A48" w:rsidP="00E03A48">
      <w:pPr>
        <w:pStyle w:val="Ttulo3"/>
        <w:ind w:left="2410"/>
        <w:rPr>
          <w:sz w:val="20"/>
          <w:szCs w:val="20"/>
          <w:lang w:val="es-MX"/>
        </w:rPr>
      </w:pPr>
      <w:r w:rsidRPr="009D5231">
        <w:rPr>
          <w:sz w:val="20"/>
          <w:szCs w:val="20"/>
          <w:lang w:val="es-MX"/>
        </w:rPr>
        <w:t>(4.8) Indicadores de alcance</w:t>
      </w:r>
    </w:p>
    <w:p w14:paraId="0A99658E" w14:textId="4CA82A03" w:rsidR="00E03A48" w:rsidRPr="009D5231" w:rsidRDefault="00E03A48" w:rsidP="00E03A48">
      <w:pPr>
        <w:pStyle w:val="Textoindependiente"/>
        <w:spacing w:before="136" w:line="360" w:lineRule="auto"/>
        <w:ind w:left="1702" w:right="345" w:firstLine="707"/>
        <w:rPr>
          <w:sz w:val="20"/>
          <w:szCs w:val="20"/>
          <w:lang w:val="es-MX"/>
        </w:rPr>
      </w:pPr>
      <w:r w:rsidRPr="009D5231">
        <w:rPr>
          <w:sz w:val="20"/>
          <w:szCs w:val="20"/>
          <w:lang w:val="es-MX"/>
        </w:rPr>
        <w:t>Indicaloscriteriosdevaloraciónporexcelenciaaldefinirconclaridadyprecisión los conocimientos y habilidades que integran la</w:t>
      </w:r>
      <w:r w:rsidR="00B1693E">
        <w:rPr>
          <w:sz w:val="20"/>
          <w:szCs w:val="20"/>
          <w:lang w:val="es-MX"/>
        </w:rPr>
        <w:t xml:space="preserve"> </w:t>
      </w:r>
      <w:r w:rsidRPr="009D5231">
        <w:rPr>
          <w:sz w:val="20"/>
          <w:szCs w:val="20"/>
          <w:lang w:val="es-MX"/>
        </w:rPr>
        <w:t>competencia.</w:t>
      </w:r>
    </w:p>
    <w:p w14:paraId="39D9A578" w14:textId="77777777" w:rsidR="00E03A48" w:rsidRPr="009D5231" w:rsidRDefault="00E03A48" w:rsidP="00E03A48">
      <w:pPr>
        <w:pStyle w:val="Textoindependiente"/>
        <w:spacing w:before="3"/>
        <w:rPr>
          <w:sz w:val="20"/>
          <w:szCs w:val="20"/>
          <w:lang w:val="es-MX"/>
        </w:rPr>
      </w:pPr>
    </w:p>
    <w:p w14:paraId="6DADBEDD" w14:textId="77777777" w:rsidR="00E03A48" w:rsidRPr="009D5231" w:rsidRDefault="00E03A48" w:rsidP="00E03A48">
      <w:pPr>
        <w:pStyle w:val="Ttulo3"/>
        <w:ind w:left="2410"/>
        <w:rPr>
          <w:sz w:val="20"/>
          <w:szCs w:val="20"/>
          <w:lang w:val="es-MX"/>
        </w:rPr>
      </w:pPr>
      <w:r w:rsidRPr="009D5231">
        <w:rPr>
          <w:sz w:val="20"/>
          <w:szCs w:val="20"/>
          <w:lang w:val="es-MX"/>
        </w:rPr>
        <w:t>(4.9) Valor del indicador</w:t>
      </w:r>
    </w:p>
    <w:p w14:paraId="3D800F0F" w14:textId="77777777" w:rsidR="00E03A48" w:rsidRPr="009D5231" w:rsidRDefault="00E03A48" w:rsidP="00E03A48">
      <w:pPr>
        <w:pStyle w:val="Textoindependiente"/>
        <w:spacing w:before="136" w:line="360" w:lineRule="auto"/>
        <w:ind w:left="1702" w:right="345" w:firstLine="707"/>
        <w:rPr>
          <w:sz w:val="20"/>
          <w:szCs w:val="20"/>
          <w:lang w:val="es-MX"/>
        </w:rPr>
      </w:pPr>
      <w:r w:rsidRPr="009D5231">
        <w:rPr>
          <w:sz w:val="20"/>
          <w:szCs w:val="20"/>
          <w:lang w:val="es-MX"/>
        </w:rPr>
        <w:t>Indica la ponderación de los criterios de valoración definidos en el punto anterior.</w:t>
      </w:r>
    </w:p>
    <w:p w14:paraId="74CE8624" w14:textId="77777777" w:rsidR="00E03A48" w:rsidRPr="009D5231" w:rsidRDefault="00E03A48" w:rsidP="00E03A48">
      <w:pPr>
        <w:pStyle w:val="Textoindependiente"/>
        <w:spacing w:before="3"/>
        <w:rPr>
          <w:sz w:val="20"/>
          <w:szCs w:val="20"/>
          <w:lang w:val="es-MX"/>
        </w:rPr>
      </w:pPr>
    </w:p>
    <w:p w14:paraId="31FD0F29" w14:textId="77777777" w:rsidR="00E03A48" w:rsidRPr="009D5231" w:rsidRDefault="00E03A48" w:rsidP="00E03A48">
      <w:pPr>
        <w:pStyle w:val="Ttulo3"/>
        <w:spacing w:before="1"/>
        <w:ind w:left="2410"/>
        <w:rPr>
          <w:sz w:val="20"/>
          <w:szCs w:val="20"/>
          <w:lang w:val="es-MX"/>
        </w:rPr>
      </w:pPr>
      <w:r w:rsidRPr="009D5231">
        <w:rPr>
          <w:sz w:val="20"/>
          <w:szCs w:val="20"/>
          <w:lang w:val="es-MX"/>
        </w:rPr>
        <w:t>(4.10) Niveles de desempeño</w:t>
      </w:r>
    </w:p>
    <w:p w14:paraId="543B69F1" w14:textId="77777777" w:rsidR="00E03A48" w:rsidRPr="009D5231" w:rsidRDefault="00E03A48" w:rsidP="00E03A48">
      <w:pPr>
        <w:pStyle w:val="Textoindependiente"/>
        <w:spacing w:before="137" w:line="360" w:lineRule="auto"/>
        <w:ind w:left="1702" w:right="345" w:firstLine="707"/>
        <w:rPr>
          <w:sz w:val="20"/>
          <w:szCs w:val="20"/>
          <w:lang w:val="es-MX"/>
        </w:rPr>
      </w:pPr>
      <w:r w:rsidRPr="009D5231">
        <w:rPr>
          <w:sz w:val="20"/>
          <w:szCs w:val="20"/>
          <w:lang w:val="es-MX"/>
        </w:rPr>
        <w:t>Establece el modo escalonado y jerárquico los diferentes niveles de logro en la competencia, estos se encuentran definidos en la tabla del presente lineamiento.</w:t>
      </w:r>
    </w:p>
    <w:p w14:paraId="065C186C" w14:textId="77777777" w:rsidR="00E03A48" w:rsidRPr="009D5231" w:rsidRDefault="00E03A48" w:rsidP="00E03A48">
      <w:pPr>
        <w:pStyle w:val="Textoindependiente"/>
        <w:spacing w:before="4"/>
        <w:rPr>
          <w:sz w:val="20"/>
          <w:szCs w:val="20"/>
          <w:lang w:val="es-MX"/>
        </w:rPr>
      </w:pPr>
    </w:p>
    <w:p w14:paraId="1621A0DB" w14:textId="77777777" w:rsidR="00E03A48" w:rsidRPr="009D5231" w:rsidRDefault="00E03A48" w:rsidP="00E03A48">
      <w:pPr>
        <w:pStyle w:val="Ttulo3"/>
        <w:ind w:left="2410"/>
        <w:rPr>
          <w:sz w:val="20"/>
          <w:szCs w:val="20"/>
          <w:lang w:val="es-MX"/>
        </w:rPr>
      </w:pPr>
      <w:r w:rsidRPr="009D5231">
        <w:rPr>
          <w:sz w:val="20"/>
          <w:szCs w:val="20"/>
          <w:lang w:val="es-MX"/>
        </w:rPr>
        <w:t>(4.11) Matriz de evaluación</w:t>
      </w:r>
    </w:p>
    <w:p w14:paraId="2324BF30" w14:textId="77777777" w:rsidR="00E03A48" w:rsidRPr="009D5231" w:rsidRDefault="00E03A48" w:rsidP="00E03A48">
      <w:pPr>
        <w:pStyle w:val="Textoindependiente"/>
        <w:spacing w:before="136" w:line="360" w:lineRule="auto"/>
        <w:ind w:left="1702" w:right="345" w:firstLine="707"/>
        <w:rPr>
          <w:sz w:val="20"/>
          <w:szCs w:val="20"/>
          <w:lang w:val="es-MX"/>
        </w:rPr>
      </w:pPr>
      <w:r w:rsidRPr="009D5231">
        <w:rPr>
          <w:sz w:val="20"/>
          <w:szCs w:val="20"/>
          <w:lang w:val="es-MX"/>
        </w:rPr>
        <w:t>Criterios de evaluación del tema. Algunos aspectos centrales que deben tomar en cuenta para establecer los criterios de evaluación son:</w:t>
      </w:r>
    </w:p>
    <w:p w14:paraId="53C74ECE" w14:textId="3AFEF3D6" w:rsidR="00E03A48" w:rsidRPr="009D5231" w:rsidRDefault="00E03A48" w:rsidP="009D5231">
      <w:pPr>
        <w:pStyle w:val="Prrafodelista"/>
        <w:widowControl w:val="0"/>
        <w:numPr>
          <w:ilvl w:val="6"/>
          <w:numId w:val="12"/>
        </w:numPr>
        <w:tabs>
          <w:tab w:val="left" w:pos="3129"/>
          <w:tab w:val="left" w:pos="3130"/>
        </w:tabs>
        <w:autoSpaceDE w:val="0"/>
        <w:autoSpaceDN w:val="0"/>
        <w:spacing w:before="3" w:line="350" w:lineRule="auto"/>
        <w:ind w:right="360"/>
        <w:contextualSpacing w:val="0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Determinar, desde el inicio del semestre, las actividades y los productos que</w:t>
      </w:r>
      <w:r w:rsidR="00D05C76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se</w:t>
      </w:r>
      <w:r w:rsidR="00D05C76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esperan</w:t>
      </w:r>
      <w:r w:rsidR="00D05C76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de</w:t>
      </w:r>
      <w:r w:rsidR="00D05C76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dichas</w:t>
      </w:r>
      <w:r w:rsidR="00D05C76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actividades;</w:t>
      </w:r>
      <w:r w:rsidR="00D05C76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así</w:t>
      </w:r>
      <w:r w:rsidR="00D05C76">
        <w:rPr>
          <w:rFonts w:ascii="Arial" w:hAnsi="Arial" w:cs="Arial"/>
          <w:lang w:val="es-MX"/>
        </w:rPr>
        <w:t xml:space="preserve">  </w:t>
      </w:r>
      <w:r w:rsidRPr="009D5231">
        <w:rPr>
          <w:rFonts w:ascii="Arial" w:hAnsi="Arial" w:cs="Arial"/>
          <w:lang w:val="es-MX"/>
        </w:rPr>
        <w:t>como,</w:t>
      </w:r>
      <w:r w:rsidR="00D05C76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los</w:t>
      </w:r>
      <w:r w:rsidR="00D05C76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criterios</w:t>
      </w:r>
      <w:r w:rsidR="00D05C76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con</w:t>
      </w:r>
      <w:r w:rsidR="00D05C76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que</w:t>
      </w:r>
      <w:r w:rsidR="00D05C76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serán evaluados los estudiantes. A manera de ejemplo la elaboración de una rúbrica o una lista de cotejo.</w:t>
      </w:r>
    </w:p>
    <w:p w14:paraId="202721C9" w14:textId="6A8DCE4D" w:rsidR="00E03A48" w:rsidRPr="009D5231" w:rsidRDefault="009D5231" w:rsidP="00E03A48">
      <w:pPr>
        <w:pStyle w:val="Prrafodelista"/>
        <w:widowControl w:val="0"/>
        <w:numPr>
          <w:ilvl w:val="6"/>
          <w:numId w:val="12"/>
        </w:numPr>
        <w:tabs>
          <w:tab w:val="left" w:pos="3130"/>
        </w:tabs>
        <w:autoSpaceDE w:val="0"/>
        <w:autoSpaceDN w:val="0"/>
        <w:spacing w:before="5" w:line="355" w:lineRule="auto"/>
        <w:ind w:right="357"/>
        <w:contextualSpacing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Comunicar a </w:t>
      </w:r>
      <w:r w:rsidR="00E03A48" w:rsidRPr="009D5231">
        <w:rPr>
          <w:rFonts w:ascii="Arial" w:hAnsi="Arial" w:cs="Arial"/>
          <w:lang w:val="es-MX"/>
        </w:rPr>
        <w:t>los</w:t>
      </w:r>
      <w:r w:rsidR="00D05C76">
        <w:rPr>
          <w:rFonts w:ascii="Arial" w:hAnsi="Arial" w:cs="Arial"/>
          <w:lang w:val="es-MX"/>
        </w:rPr>
        <w:t xml:space="preserve"> </w:t>
      </w:r>
      <w:r w:rsidR="00E03A48" w:rsidRPr="009D5231">
        <w:rPr>
          <w:rFonts w:ascii="Arial" w:hAnsi="Arial" w:cs="Arial"/>
          <w:lang w:val="es-MX"/>
        </w:rPr>
        <w:t>estudiantes,</w:t>
      </w:r>
      <w:r w:rsidR="00D05C76">
        <w:rPr>
          <w:rFonts w:ascii="Arial" w:hAnsi="Arial" w:cs="Arial"/>
          <w:lang w:val="es-MX"/>
        </w:rPr>
        <w:t xml:space="preserve"> </w:t>
      </w:r>
      <w:r w:rsidR="00E03A48" w:rsidRPr="009D5231">
        <w:rPr>
          <w:rFonts w:ascii="Arial" w:hAnsi="Arial" w:cs="Arial"/>
          <w:lang w:val="es-MX"/>
        </w:rPr>
        <w:t>desde</w:t>
      </w:r>
      <w:r w:rsidR="00D05C76">
        <w:rPr>
          <w:rFonts w:ascii="Arial" w:hAnsi="Arial" w:cs="Arial"/>
          <w:lang w:val="es-MX"/>
        </w:rPr>
        <w:t xml:space="preserve"> </w:t>
      </w:r>
      <w:r w:rsidR="00E03A48" w:rsidRPr="009D5231">
        <w:rPr>
          <w:rFonts w:ascii="Arial" w:hAnsi="Arial" w:cs="Arial"/>
          <w:lang w:val="es-MX"/>
        </w:rPr>
        <w:t>el</w:t>
      </w:r>
      <w:r w:rsidR="00D05C76">
        <w:rPr>
          <w:rFonts w:ascii="Arial" w:hAnsi="Arial" w:cs="Arial"/>
          <w:lang w:val="es-MX"/>
        </w:rPr>
        <w:t xml:space="preserve"> </w:t>
      </w:r>
      <w:r w:rsidR="00E03A48" w:rsidRPr="009D5231">
        <w:rPr>
          <w:rFonts w:ascii="Arial" w:hAnsi="Arial" w:cs="Arial"/>
          <w:lang w:val="es-MX"/>
        </w:rPr>
        <w:t>inicio</w:t>
      </w:r>
      <w:r w:rsidR="00D05C76">
        <w:rPr>
          <w:rFonts w:ascii="Arial" w:hAnsi="Arial" w:cs="Arial"/>
          <w:lang w:val="es-MX"/>
        </w:rPr>
        <w:t xml:space="preserve"> </w:t>
      </w:r>
      <w:r w:rsidR="00E03A48" w:rsidRPr="009D5231">
        <w:rPr>
          <w:rFonts w:ascii="Arial" w:hAnsi="Arial" w:cs="Arial"/>
          <w:lang w:val="es-MX"/>
        </w:rPr>
        <w:t>del</w:t>
      </w:r>
      <w:r w:rsidR="00D05C76">
        <w:rPr>
          <w:rFonts w:ascii="Arial" w:hAnsi="Arial" w:cs="Arial"/>
          <w:lang w:val="es-MX"/>
        </w:rPr>
        <w:t xml:space="preserve"> </w:t>
      </w:r>
      <w:r w:rsidR="00E03A48" w:rsidRPr="009D5231">
        <w:rPr>
          <w:rFonts w:ascii="Arial" w:hAnsi="Arial" w:cs="Arial"/>
          <w:lang w:val="es-MX"/>
        </w:rPr>
        <w:t>semestre,</w:t>
      </w:r>
      <w:r w:rsidR="00D05C76">
        <w:rPr>
          <w:rFonts w:ascii="Arial" w:hAnsi="Arial" w:cs="Arial"/>
          <w:lang w:val="es-MX"/>
        </w:rPr>
        <w:t xml:space="preserve"> </w:t>
      </w:r>
      <w:r w:rsidR="00E03A48" w:rsidRPr="009D5231">
        <w:rPr>
          <w:rFonts w:ascii="Arial" w:hAnsi="Arial" w:cs="Arial"/>
          <w:lang w:val="es-MX"/>
        </w:rPr>
        <w:t>las</w:t>
      </w:r>
      <w:r w:rsidR="00D05C76">
        <w:rPr>
          <w:rFonts w:ascii="Arial" w:hAnsi="Arial" w:cs="Arial"/>
          <w:lang w:val="es-MX"/>
        </w:rPr>
        <w:t xml:space="preserve"> </w:t>
      </w:r>
      <w:r w:rsidR="00E03A48" w:rsidRPr="009D5231">
        <w:rPr>
          <w:rFonts w:ascii="Arial" w:hAnsi="Arial" w:cs="Arial"/>
          <w:lang w:val="es-MX"/>
        </w:rPr>
        <w:t>actividades y los productos que se esperan de dichas actividades así como los criterios con que serán</w:t>
      </w:r>
      <w:r w:rsidR="00D05C76">
        <w:rPr>
          <w:rFonts w:ascii="Arial" w:hAnsi="Arial" w:cs="Arial"/>
          <w:lang w:val="es-MX"/>
        </w:rPr>
        <w:t xml:space="preserve"> </w:t>
      </w:r>
      <w:r w:rsidR="00E03A48" w:rsidRPr="009D5231">
        <w:rPr>
          <w:rFonts w:ascii="Arial" w:hAnsi="Arial" w:cs="Arial"/>
          <w:lang w:val="es-MX"/>
        </w:rPr>
        <w:t>evaluados.</w:t>
      </w:r>
    </w:p>
    <w:p w14:paraId="1847D38B" w14:textId="069B7CEC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30"/>
        </w:tabs>
        <w:autoSpaceDE w:val="0"/>
        <w:autoSpaceDN w:val="0"/>
        <w:spacing w:before="8" w:line="357" w:lineRule="auto"/>
        <w:ind w:right="359"/>
        <w:contextualSpacing w:val="0"/>
        <w:jc w:val="both"/>
        <w:rPr>
          <w:rFonts w:ascii="Arial" w:hAnsi="Arial" w:cs="Arial"/>
        </w:rPr>
      </w:pPr>
      <w:r w:rsidRPr="009D5231">
        <w:rPr>
          <w:rFonts w:ascii="Arial" w:hAnsi="Arial" w:cs="Arial"/>
          <w:lang w:val="es-MX"/>
        </w:rPr>
        <w:t>Propiciar y asegurar que el estudiante vaya recopilando las evidencias que muestran las actividades y los productos que se esperan de dichas actividades;</w:t>
      </w:r>
      <w:r w:rsidR="00D05C76">
        <w:rPr>
          <w:rFonts w:ascii="Arial" w:hAnsi="Arial" w:cs="Arial"/>
          <w:lang w:val="es-MX"/>
        </w:rPr>
        <w:t xml:space="preserve">  </w:t>
      </w:r>
      <w:r w:rsidRPr="009D5231">
        <w:rPr>
          <w:rFonts w:ascii="Arial" w:hAnsi="Arial" w:cs="Arial"/>
          <w:lang w:val="es-MX"/>
        </w:rPr>
        <w:t>dichas</w:t>
      </w:r>
      <w:r w:rsidR="00D05C76">
        <w:rPr>
          <w:rFonts w:ascii="Arial" w:hAnsi="Arial" w:cs="Arial"/>
          <w:lang w:val="es-MX"/>
        </w:rPr>
        <w:t xml:space="preserve">  </w:t>
      </w:r>
      <w:r w:rsidRPr="009D5231">
        <w:rPr>
          <w:rFonts w:ascii="Arial" w:hAnsi="Arial" w:cs="Arial"/>
          <w:lang w:val="es-MX"/>
        </w:rPr>
        <w:t>evidencias</w:t>
      </w:r>
      <w:r w:rsidR="00D05C76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deben</w:t>
      </w:r>
      <w:r w:rsidR="00D05C76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de</w:t>
      </w:r>
      <w:r w:rsidR="00D05C76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tomar</w:t>
      </w:r>
      <w:r w:rsidR="00D05C76">
        <w:rPr>
          <w:rFonts w:ascii="Arial" w:hAnsi="Arial" w:cs="Arial"/>
          <w:lang w:val="es-MX"/>
        </w:rPr>
        <w:t xml:space="preserve"> </w:t>
      </w:r>
      <w:r w:rsidR="00D05C76" w:rsidRPr="009D5231">
        <w:rPr>
          <w:rFonts w:ascii="Arial" w:hAnsi="Arial" w:cs="Arial"/>
          <w:lang w:val="es-MX"/>
        </w:rPr>
        <w:t>en cuenta</w:t>
      </w:r>
      <w:r w:rsidR="00D05C76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los</w:t>
      </w:r>
      <w:r w:rsidR="00D05C76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criterios</w:t>
      </w:r>
      <w:r w:rsidR="00D05C76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 xml:space="preserve">con que serán evaluados. </w:t>
      </w:r>
      <w:r w:rsidRPr="009D5231">
        <w:rPr>
          <w:rFonts w:ascii="Arial" w:hAnsi="Arial" w:cs="Arial"/>
        </w:rPr>
        <w:t>A manera de ejemplo el portafolio de</w:t>
      </w:r>
      <w:r w:rsidR="00D05C76">
        <w:rPr>
          <w:rFonts w:ascii="Arial" w:hAnsi="Arial" w:cs="Arial"/>
        </w:rPr>
        <w:t xml:space="preserve"> </w:t>
      </w:r>
      <w:r w:rsidRPr="009D5231">
        <w:rPr>
          <w:rFonts w:ascii="Arial" w:hAnsi="Arial" w:cs="Arial"/>
        </w:rPr>
        <w:t>evidencias.</w:t>
      </w:r>
    </w:p>
    <w:p w14:paraId="168B45D4" w14:textId="16141113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30"/>
        </w:tabs>
        <w:autoSpaceDE w:val="0"/>
        <w:autoSpaceDN w:val="0"/>
        <w:spacing w:before="8" w:line="355" w:lineRule="auto"/>
        <w:ind w:right="355"/>
        <w:contextualSpacing w:val="0"/>
        <w:jc w:val="both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Establecer una comunicación continua para poder validar las evidencias que el estudiante va obteniendo para retroalimentar el proceso de aprendizaje de los</w:t>
      </w:r>
      <w:r w:rsidR="00D05C76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estudiantes.</w:t>
      </w:r>
    </w:p>
    <w:p w14:paraId="780290AE" w14:textId="1ADFC73E" w:rsidR="00E03A48" w:rsidRPr="009D5231" w:rsidRDefault="00E03A48" w:rsidP="00E03A48">
      <w:pPr>
        <w:pStyle w:val="Prrafodelista"/>
        <w:widowControl w:val="0"/>
        <w:numPr>
          <w:ilvl w:val="6"/>
          <w:numId w:val="12"/>
        </w:numPr>
        <w:tabs>
          <w:tab w:val="left" w:pos="3130"/>
        </w:tabs>
        <w:autoSpaceDE w:val="0"/>
        <w:autoSpaceDN w:val="0"/>
        <w:spacing w:before="10" w:line="350" w:lineRule="auto"/>
        <w:ind w:right="358"/>
        <w:contextualSpacing w:val="0"/>
        <w:jc w:val="both"/>
        <w:rPr>
          <w:rFonts w:ascii="Arial" w:hAnsi="Arial" w:cs="Arial"/>
          <w:lang w:val="es-MX"/>
        </w:rPr>
      </w:pPr>
      <w:r w:rsidRPr="009D5231">
        <w:rPr>
          <w:rFonts w:ascii="Arial" w:hAnsi="Arial" w:cs="Arial"/>
          <w:lang w:val="es-MX"/>
        </w:rPr>
        <w:t>Propiciar procesos de autoevaluación y coevaluación que completen y enriquezcan el proceso de evaluación y retroalimentación del</w:t>
      </w:r>
      <w:r w:rsidR="00D05C76">
        <w:rPr>
          <w:rFonts w:ascii="Arial" w:hAnsi="Arial" w:cs="Arial"/>
          <w:lang w:val="es-MX"/>
        </w:rPr>
        <w:t xml:space="preserve"> </w:t>
      </w:r>
      <w:r w:rsidRPr="009D5231">
        <w:rPr>
          <w:rFonts w:ascii="Arial" w:hAnsi="Arial" w:cs="Arial"/>
          <w:lang w:val="es-MX"/>
        </w:rPr>
        <w:t>profesor.</w:t>
      </w:r>
    </w:p>
    <w:p w14:paraId="15756C08" w14:textId="77777777" w:rsidR="00E03A48" w:rsidRPr="009D5231" w:rsidRDefault="00E03A48" w:rsidP="00E03A48">
      <w:pPr>
        <w:pStyle w:val="Textoindependiente"/>
        <w:spacing w:before="2"/>
        <w:rPr>
          <w:sz w:val="20"/>
          <w:szCs w:val="20"/>
          <w:lang w:val="es-MX"/>
        </w:rPr>
      </w:pPr>
    </w:p>
    <w:p w14:paraId="54BE3C75" w14:textId="15EB57FD" w:rsidR="00E03A48" w:rsidRPr="009D5231" w:rsidRDefault="00E03A48" w:rsidP="00E03A48">
      <w:pPr>
        <w:pStyle w:val="Ttulo3"/>
        <w:numPr>
          <w:ilvl w:val="0"/>
          <w:numId w:val="16"/>
        </w:numPr>
        <w:tabs>
          <w:tab w:val="left" w:pos="2770"/>
        </w:tabs>
        <w:spacing w:before="1"/>
        <w:rPr>
          <w:sz w:val="20"/>
          <w:szCs w:val="20"/>
          <w:lang w:val="es-MX"/>
        </w:rPr>
      </w:pPr>
      <w:r w:rsidRPr="009D5231">
        <w:rPr>
          <w:sz w:val="20"/>
          <w:szCs w:val="20"/>
          <w:lang w:val="es-MX"/>
        </w:rPr>
        <w:t>Fuentes de información y apoyos</w:t>
      </w:r>
      <w:r w:rsidR="00D05C76">
        <w:rPr>
          <w:sz w:val="20"/>
          <w:szCs w:val="20"/>
          <w:lang w:val="es-MX"/>
        </w:rPr>
        <w:t xml:space="preserve"> </w:t>
      </w:r>
      <w:r w:rsidRPr="009D5231">
        <w:rPr>
          <w:sz w:val="20"/>
          <w:szCs w:val="20"/>
          <w:lang w:val="es-MX"/>
        </w:rPr>
        <w:t>didácticos</w:t>
      </w:r>
    </w:p>
    <w:p w14:paraId="21222E45" w14:textId="77777777" w:rsidR="00E03A48" w:rsidRPr="009D5231" w:rsidRDefault="00E03A48" w:rsidP="00E03A48">
      <w:pPr>
        <w:pStyle w:val="Textoindependiente"/>
        <w:spacing w:before="139" w:line="360" w:lineRule="auto"/>
        <w:ind w:left="1702" w:firstLine="707"/>
        <w:rPr>
          <w:sz w:val="20"/>
          <w:szCs w:val="20"/>
          <w:lang w:val="es-MX"/>
        </w:rPr>
      </w:pPr>
      <w:r w:rsidRPr="009D5231">
        <w:rPr>
          <w:sz w:val="20"/>
          <w:szCs w:val="20"/>
          <w:lang w:val="es-MX"/>
        </w:rPr>
        <w:t>Se consideran todos los recursos didácticos de apoyo para la formación y desarrollo de las competencias.</w:t>
      </w:r>
    </w:p>
    <w:p w14:paraId="3755D7C5" w14:textId="77777777" w:rsidR="00E03A48" w:rsidRPr="009D5231" w:rsidRDefault="00E03A48" w:rsidP="00E03A48">
      <w:pPr>
        <w:pStyle w:val="Textoindependiente"/>
        <w:spacing w:before="3"/>
        <w:rPr>
          <w:sz w:val="20"/>
          <w:szCs w:val="20"/>
          <w:lang w:val="es-MX"/>
        </w:rPr>
      </w:pPr>
    </w:p>
    <w:p w14:paraId="73437E13" w14:textId="77777777" w:rsidR="00E03A48" w:rsidRPr="009D5231" w:rsidRDefault="00E03A48" w:rsidP="00E03A48">
      <w:pPr>
        <w:pStyle w:val="Ttulo3"/>
        <w:ind w:left="2410"/>
        <w:rPr>
          <w:sz w:val="20"/>
          <w:szCs w:val="20"/>
          <w:lang w:val="es-MX"/>
        </w:rPr>
      </w:pPr>
      <w:r w:rsidRPr="009D5231">
        <w:rPr>
          <w:sz w:val="20"/>
          <w:szCs w:val="20"/>
          <w:lang w:val="es-MX"/>
        </w:rPr>
        <w:t>(5.1) Fuentes de información</w:t>
      </w:r>
    </w:p>
    <w:p w14:paraId="7F48931D" w14:textId="77777777" w:rsidR="00E03A48" w:rsidRPr="009D5231" w:rsidRDefault="00E03A48" w:rsidP="00E03A48">
      <w:pPr>
        <w:pStyle w:val="Textoindependiente"/>
        <w:spacing w:before="138" w:line="360" w:lineRule="auto"/>
        <w:ind w:left="1702" w:right="353" w:firstLine="707"/>
        <w:jc w:val="both"/>
        <w:rPr>
          <w:sz w:val="20"/>
          <w:szCs w:val="20"/>
          <w:lang w:val="es-MX"/>
        </w:rPr>
      </w:pPr>
      <w:r w:rsidRPr="009D5231">
        <w:rPr>
          <w:sz w:val="20"/>
          <w:szCs w:val="20"/>
          <w:lang w:val="es-MX"/>
        </w:rPr>
        <w:t xml:space="preserve">Se considera a todos los recursos que contienen datos formales, informales, escritos, audio, imágenes, multimedia, que contribuyen al desarrollo de la asignatura. Es importante que los recursos sean vigentes y actuales (de años recientes) y que se indiquen según la Norma APA (American </w:t>
      </w:r>
      <w:proofErr w:type="spellStart"/>
      <w:r w:rsidRPr="009D5231">
        <w:rPr>
          <w:sz w:val="20"/>
          <w:szCs w:val="20"/>
          <w:lang w:val="es-MX"/>
        </w:rPr>
        <w:t>Psychological</w:t>
      </w:r>
      <w:proofErr w:type="spellEnd"/>
      <w:r w:rsidRPr="009D5231">
        <w:rPr>
          <w:sz w:val="20"/>
          <w:szCs w:val="20"/>
          <w:lang w:val="es-MX"/>
        </w:rPr>
        <w:t xml:space="preserve"> </w:t>
      </w:r>
      <w:proofErr w:type="spellStart"/>
      <w:r w:rsidRPr="009D5231">
        <w:rPr>
          <w:sz w:val="20"/>
          <w:szCs w:val="20"/>
          <w:lang w:val="es-MX"/>
        </w:rPr>
        <w:t>Association</w:t>
      </w:r>
      <w:proofErr w:type="spellEnd"/>
      <w:r w:rsidRPr="009D5231">
        <w:rPr>
          <w:sz w:val="20"/>
          <w:szCs w:val="20"/>
          <w:lang w:val="es-MX"/>
        </w:rPr>
        <w:t>) vigente. Ejemplo de algunos de ellos: Referencias de libros, revistas, artículos, tesis, páginas web, conferencia, fotografías, videos, entre otros).</w:t>
      </w:r>
    </w:p>
    <w:p w14:paraId="1E40B540" w14:textId="77777777" w:rsidR="00E03A48" w:rsidRPr="009D5231" w:rsidRDefault="00E03A48" w:rsidP="00E03A48">
      <w:pPr>
        <w:pStyle w:val="Ttulo3"/>
        <w:spacing w:before="93"/>
        <w:ind w:left="2410"/>
        <w:rPr>
          <w:sz w:val="20"/>
          <w:szCs w:val="20"/>
          <w:lang w:val="es-MX"/>
        </w:rPr>
      </w:pPr>
      <w:r w:rsidRPr="009D5231">
        <w:rPr>
          <w:sz w:val="20"/>
          <w:szCs w:val="20"/>
          <w:lang w:val="es-MX"/>
        </w:rPr>
        <w:lastRenderedPageBreak/>
        <w:t>(5.2) Apoyo didáctico</w:t>
      </w:r>
    </w:p>
    <w:p w14:paraId="33761983" w14:textId="0012FFDB" w:rsidR="00E03A48" w:rsidRPr="009D5231" w:rsidRDefault="00E03A48" w:rsidP="00E03A48">
      <w:pPr>
        <w:pStyle w:val="Textoindependiente"/>
        <w:spacing w:before="136" w:line="360" w:lineRule="auto"/>
        <w:ind w:left="1702" w:right="357" w:firstLine="707"/>
        <w:jc w:val="both"/>
        <w:rPr>
          <w:sz w:val="20"/>
          <w:szCs w:val="20"/>
          <w:lang w:val="es-MX"/>
        </w:rPr>
      </w:pPr>
      <w:r w:rsidRPr="009D5231">
        <w:rPr>
          <w:sz w:val="20"/>
          <w:szCs w:val="20"/>
          <w:lang w:val="es-MX"/>
        </w:rPr>
        <w:t>Se considera cualquier material que se ha elaborado para el estudiante con la finalidad</w:t>
      </w:r>
      <w:r w:rsidR="00F80CF3">
        <w:rPr>
          <w:sz w:val="20"/>
          <w:szCs w:val="20"/>
          <w:lang w:val="es-MX"/>
        </w:rPr>
        <w:t xml:space="preserve"> </w:t>
      </w:r>
      <w:r w:rsidRPr="009D5231">
        <w:rPr>
          <w:sz w:val="20"/>
          <w:szCs w:val="20"/>
          <w:lang w:val="es-MX"/>
        </w:rPr>
        <w:t>de</w:t>
      </w:r>
      <w:r w:rsidR="00F80CF3">
        <w:rPr>
          <w:sz w:val="20"/>
          <w:szCs w:val="20"/>
          <w:lang w:val="es-MX"/>
        </w:rPr>
        <w:t xml:space="preserve"> </w:t>
      </w:r>
      <w:r w:rsidRPr="009D5231">
        <w:rPr>
          <w:sz w:val="20"/>
          <w:szCs w:val="20"/>
          <w:lang w:val="es-MX"/>
        </w:rPr>
        <w:t>guiarlos</w:t>
      </w:r>
      <w:r w:rsidR="00F80CF3">
        <w:rPr>
          <w:sz w:val="20"/>
          <w:szCs w:val="20"/>
          <w:lang w:val="es-MX"/>
        </w:rPr>
        <w:t xml:space="preserve"> en </w:t>
      </w:r>
      <w:r w:rsidRPr="009D5231">
        <w:rPr>
          <w:sz w:val="20"/>
          <w:szCs w:val="20"/>
          <w:lang w:val="es-MX"/>
        </w:rPr>
        <w:t>aprendizaje</w:t>
      </w:r>
      <w:r w:rsidR="00F80CF3">
        <w:rPr>
          <w:sz w:val="20"/>
          <w:szCs w:val="20"/>
          <w:lang w:val="es-MX"/>
        </w:rPr>
        <w:t xml:space="preserve"> </w:t>
      </w:r>
      <w:r w:rsidRPr="009D5231">
        <w:rPr>
          <w:sz w:val="20"/>
          <w:szCs w:val="20"/>
          <w:lang w:val="es-MX"/>
        </w:rPr>
        <w:t>,proporcionar</w:t>
      </w:r>
      <w:r w:rsidR="00F80CF3">
        <w:rPr>
          <w:sz w:val="20"/>
          <w:szCs w:val="20"/>
          <w:lang w:val="es-MX"/>
        </w:rPr>
        <w:t xml:space="preserve"> </w:t>
      </w:r>
      <w:r w:rsidRPr="009D5231">
        <w:rPr>
          <w:sz w:val="20"/>
          <w:szCs w:val="20"/>
          <w:lang w:val="es-MX"/>
        </w:rPr>
        <w:t>información,</w:t>
      </w:r>
      <w:r w:rsidR="00F80CF3">
        <w:rPr>
          <w:sz w:val="20"/>
          <w:szCs w:val="20"/>
          <w:lang w:val="es-MX"/>
        </w:rPr>
        <w:t xml:space="preserve"> </w:t>
      </w:r>
      <w:r w:rsidRPr="009D5231">
        <w:rPr>
          <w:sz w:val="20"/>
          <w:szCs w:val="20"/>
          <w:lang w:val="es-MX"/>
        </w:rPr>
        <w:t>ejercitar</w:t>
      </w:r>
      <w:r w:rsidR="00F80CF3">
        <w:rPr>
          <w:sz w:val="20"/>
          <w:szCs w:val="20"/>
          <w:lang w:val="es-MX"/>
        </w:rPr>
        <w:t xml:space="preserve"> </w:t>
      </w:r>
      <w:r w:rsidRPr="009D5231">
        <w:rPr>
          <w:sz w:val="20"/>
          <w:szCs w:val="20"/>
          <w:lang w:val="es-MX"/>
        </w:rPr>
        <w:t>sus</w:t>
      </w:r>
      <w:r w:rsidR="00F80CF3">
        <w:rPr>
          <w:sz w:val="20"/>
          <w:szCs w:val="20"/>
          <w:lang w:val="es-MX"/>
        </w:rPr>
        <w:t xml:space="preserve"> </w:t>
      </w:r>
      <w:r w:rsidRPr="009D5231">
        <w:rPr>
          <w:sz w:val="20"/>
          <w:szCs w:val="20"/>
          <w:lang w:val="es-MX"/>
        </w:rPr>
        <w:t>habilidades, motivar e impulsar el interés, y proporcionar un entorno de</w:t>
      </w:r>
      <w:r w:rsidR="00F80CF3">
        <w:rPr>
          <w:sz w:val="20"/>
          <w:szCs w:val="20"/>
          <w:lang w:val="es-MX"/>
        </w:rPr>
        <w:t xml:space="preserve"> </w:t>
      </w:r>
      <w:r w:rsidRPr="009D5231">
        <w:rPr>
          <w:sz w:val="20"/>
          <w:szCs w:val="20"/>
          <w:lang w:val="es-MX"/>
        </w:rPr>
        <w:t>expresión.</w:t>
      </w:r>
    </w:p>
    <w:p w14:paraId="54BD9872" w14:textId="77777777" w:rsidR="00E03A48" w:rsidRPr="009D5231" w:rsidRDefault="00E03A48" w:rsidP="00E03A48">
      <w:pPr>
        <w:pStyle w:val="Textoindependiente"/>
        <w:spacing w:before="3"/>
        <w:rPr>
          <w:sz w:val="20"/>
          <w:szCs w:val="20"/>
          <w:lang w:val="es-MX"/>
        </w:rPr>
      </w:pPr>
    </w:p>
    <w:p w14:paraId="088E2FCC" w14:textId="38D535D3" w:rsidR="00E03A48" w:rsidRPr="009D5231" w:rsidRDefault="00F80CF3" w:rsidP="00E03A48">
      <w:pPr>
        <w:pStyle w:val="Ttulo3"/>
        <w:numPr>
          <w:ilvl w:val="0"/>
          <w:numId w:val="16"/>
        </w:numPr>
        <w:tabs>
          <w:tab w:val="left" w:pos="2770"/>
        </w:tabs>
        <w:rPr>
          <w:sz w:val="20"/>
          <w:szCs w:val="20"/>
        </w:rPr>
      </w:pPr>
      <w:r w:rsidRPr="009D5231">
        <w:rPr>
          <w:sz w:val="20"/>
          <w:szCs w:val="20"/>
        </w:rPr>
        <w:t>Calendarization</w:t>
      </w:r>
      <w:r w:rsidR="00E03A48" w:rsidRPr="009D5231">
        <w:rPr>
          <w:sz w:val="20"/>
          <w:szCs w:val="20"/>
        </w:rPr>
        <w:t xml:space="preserve"> de</w:t>
      </w:r>
      <w:r>
        <w:rPr>
          <w:sz w:val="20"/>
          <w:szCs w:val="20"/>
        </w:rPr>
        <w:t xml:space="preserve"> </w:t>
      </w:r>
      <w:proofErr w:type="spellStart"/>
      <w:r w:rsidR="00E03A48" w:rsidRPr="009D5231">
        <w:rPr>
          <w:sz w:val="20"/>
          <w:szCs w:val="20"/>
        </w:rPr>
        <w:t>evaluación</w:t>
      </w:r>
      <w:proofErr w:type="spellEnd"/>
    </w:p>
    <w:p w14:paraId="51CC6B8B" w14:textId="77777777" w:rsidR="00E03A48" w:rsidRPr="009D5231" w:rsidRDefault="00E03A48" w:rsidP="00E03A48">
      <w:pPr>
        <w:pStyle w:val="Textoindependiente"/>
        <w:spacing w:before="138" w:line="360" w:lineRule="auto"/>
        <w:ind w:left="1702" w:right="353" w:firstLine="707"/>
        <w:jc w:val="both"/>
        <w:rPr>
          <w:sz w:val="20"/>
          <w:szCs w:val="20"/>
          <w:lang w:val="es-MX"/>
        </w:rPr>
      </w:pPr>
      <w:r w:rsidRPr="009D5231">
        <w:rPr>
          <w:sz w:val="20"/>
          <w:szCs w:val="20"/>
          <w:lang w:val="es-MX"/>
        </w:rPr>
        <w:t>En este apartado el (la) profesor(a) registrará los diversos momentos de las evaluaciones diagnóstica, formativa y sumativa.</w:t>
      </w:r>
    </w:p>
    <w:p w14:paraId="2A468372" w14:textId="77777777" w:rsidR="00E03A48" w:rsidRPr="009D5231" w:rsidRDefault="00E03A48" w:rsidP="00E03A48">
      <w:pPr>
        <w:ind w:right="51"/>
        <w:rPr>
          <w:rFonts w:ascii="Arial" w:hAnsi="Arial" w:cs="Arial"/>
          <w:sz w:val="20"/>
          <w:szCs w:val="20"/>
        </w:rPr>
      </w:pPr>
    </w:p>
    <w:p w14:paraId="6E2D7EFC" w14:textId="77777777" w:rsidR="00E03A48" w:rsidRPr="009D5231" w:rsidRDefault="00E03A48" w:rsidP="00E03A48">
      <w:pPr>
        <w:jc w:val="center"/>
        <w:rPr>
          <w:rFonts w:ascii="Arial" w:hAnsi="Arial" w:cs="Arial"/>
          <w:sz w:val="18"/>
          <w:szCs w:val="18"/>
        </w:rPr>
      </w:pPr>
    </w:p>
    <w:sectPr w:rsidR="00E03A48" w:rsidRPr="009D5231" w:rsidSect="006B2F29">
      <w:headerReference w:type="default" r:id="rId8"/>
      <w:footerReference w:type="default" r:id="rId9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A322" w14:textId="77777777" w:rsidR="00B969E1" w:rsidRDefault="00B969E1">
      <w:r>
        <w:separator/>
      </w:r>
    </w:p>
  </w:endnote>
  <w:endnote w:type="continuationSeparator" w:id="0">
    <w:p w14:paraId="639A0B6C" w14:textId="77777777" w:rsidR="00B969E1" w:rsidRDefault="00B9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E0E1" w14:textId="77777777" w:rsidR="005A4EBC" w:rsidRPr="006A0443" w:rsidRDefault="002E5950" w:rsidP="00B92F0C">
    <w:pPr>
      <w:pStyle w:val="Piedepgina"/>
      <w:tabs>
        <w:tab w:val="clear" w:pos="4252"/>
        <w:tab w:val="center" w:pos="467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</w:t>
    </w:r>
    <w:r w:rsidR="000E63E9">
      <w:rPr>
        <w:rFonts w:ascii="Arial" w:hAnsi="Arial" w:cs="Arial"/>
        <w:sz w:val="16"/>
        <w:szCs w:val="16"/>
      </w:rPr>
      <w:t>TVY-PS</w:t>
    </w:r>
    <w:r>
      <w:rPr>
        <w:rFonts w:ascii="Arial" w:hAnsi="Arial" w:cs="Arial"/>
        <w:sz w:val="16"/>
        <w:szCs w:val="16"/>
      </w:rPr>
      <w:t>G</w:t>
    </w:r>
    <w:r w:rsidR="000E63E9">
      <w:rPr>
        <w:rFonts w:ascii="Arial" w:hAnsi="Arial" w:cs="Arial"/>
        <w:sz w:val="16"/>
        <w:szCs w:val="16"/>
      </w:rPr>
      <w:t>I</w:t>
    </w:r>
    <w:r>
      <w:rPr>
        <w:rFonts w:ascii="Arial" w:hAnsi="Arial" w:cs="Arial"/>
        <w:sz w:val="16"/>
        <w:szCs w:val="16"/>
      </w:rPr>
      <w:t>-RS-03-01</w:t>
    </w:r>
    <w:r w:rsidR="00B92F0C">
      <w:rPr>
        <w:rFonts w:ascii="Arial" w:hAnsi="Arial" w:cs="Arial"/>
        <w:sz w:val="16"/>
        <w:szCs w:val="16"/>
      </w:rPr>
      <w:tab/>
    </w:r>
    <w:r w:rsidR="008F0E94">
      <w:rPr>
        <w:rFonts w:ascii="Arial" w:hAnsi="Arial" w:cs="Arial"/>
        <w:sz w:val="16"/>
        <w:szCs w:val="16"/>
      </w:rPr>
      <w:t>Revisión 1</w:t>
    </w:r>
    <w:r w:rsidR="00B92F0C" w:rsidRPr="00733DD6">
      <w:rPr>
        <w:rFonts w:ascii="Arial" w:hAnsi="Arial" w:cs="Arial"/>
        <w:sz w:val="16"/>
        <w:szCs w:val="16"/>
      </w:rPr>
      <w:tab/>
    </w:r>
    <w:r w:rsidR="00B92F0C">
      <w:rPr>
        <w:rFonts w:ascii="Arial" w:hAnsi="Arial" w:cs="Arial"/>
        <w:sz w:val="16"/>
        <w:szCs w:val="16"/>
      </w:rPr>
      <w:tab/>
    </w:r>
    <w:r w:rsidR="00B92F0C" w:rsidRPr="00733DD6">
      <w:rPr>
        <w:rFonts w:ascii="Arial" w:hAnsi="Arial" w:cs="Arial"/>
        <w:sz w:val="16"/>
        <w:szCs w:val="16"/>
      </w:rPr>
      <w:t xml:space="preserve">Página </w:t>
    </w:r>
    <w:r w:rsidR="00604219" w:rsidRPr="00733DD6">
      <w:rPr>
        <w:rFonts w:ascii="Arial" w:hAnsi="Arial" w:cs="Arial"/>
        <w:b/>
        <w:sz w:val="16"/>
        <w:szCs w:val="16"/>
      </w:rPr>
      <w:fldChar w:fldCharType="begin"/>
    </w:r>
    <w:r w:rsidR="00B92F0C" w:rsidRPr="00733DD6">
      <w:rPr>
        <w:rFonts w:ascii="Arial" w:hAnsi="Arial" w:cs="Arial"/>
        <w:b/>
        <w:sz w:val="16"/>
        <w:szCs w:val="16"/>
      </w:rPr>
      <w:instrText>PAGE</w:instrText>
    </w:r>
    <w:r w:rsidR="00604219" w:rsidRPr="00733DD6">
      <w:rPr>
        <w:rFonts w:ascii="Arial" w:hAnsi="Arial" w:cs="Arial"/>
        <w:b/>
        <w:sz w:val="16"/>
        <w:szCs w:val="16"/>
      </w:rPr>
      <w:fldChar w:fldCharType="separate"/>
    </w:r>
    <w:r w:rsidR="008F0E94">
      <w:rPr>
        <w:rFonts w:ascii="Arial" w:hAnsi="Arial" w:cs="Arial"/>
        <w:b/>
        <w:noProof/>
        <w:sz w:val="16"/>
        <w:szCs w:val="16"/>
      </w:rPr>
      <w:t>1</w:t>
    </w:r>
    <w:r w:rsidR="00604219" w:rsidRPr="00733DD6">
      <w:rPr>
        <w:rFonts w:ascii="Arial" w:hAnsi="Arial" w:cs="Arial"/>
        <w:b/>
        <w:sz w:val="16"/>
        <w:szCs w:val="16"/>
      </w:rPr>
      <w:fldChar w:fldCharType="end"/>
    </w:r>
    <w:r w:rsidR="00B92F0C" w:rsidRPr="00733DD6">
      <w:rPr>
        <w:rFonts w:ascii="Arial" w:hAnsi="Arial" w:cs="Arial"/>
        <w:sz w:val="16"/>
        <w:szCs w:val="16"/>
      </w:rPr>
      <w:t xml:space="preserve"> de </w:t>
    </w:r>
    <w:r w:rsidR="00604219" w:rsidRPr="00733DD6">
      <w:rPr>
        <w:rFonts w:ascii="Arial" w:hAnsi="Arial" w:cs="Arial"/>
        <w:b/>
        <w:sz w:val="16"/>
        <w:szCs w:val="16"/>
      </w:rPr>
      <w:fldChar w:fldCharType="begin"/>
    </w:r>
    <w:r w:rsidR="00B92F0C" w:rsidRPr="00733DD6">
      <w:rPr>
        <w:rFonts w:ascii="Arial" w:hAnsi="Arial" w:cs="Arial"/>
        <w:b/>
        <w:sz w:val="16"/>
        <w:szCs w:val="16"/>
      </w:rPr>
      <w:instrText>NUMPAGES</w:instrText>
    </w:r>
    <w:r w:rsidR="00604219" w:rsidRPr="00733DD6">
      <w:rPr>
        <w:rFonts w:ascii="Arial" w:hAnsi="Arial" w:cs="Arial"/>
        <w:b/>
        <w:sz w:val="16"/>
        <w:szCs w:val="16"/>
      </w:rPr>
      <w:fldChar w:fldCharType="separate"/>
    </w:r>
    <w:r w:rsidR="008F0E94">
      <w:rPr>
        <w:rFonts w:ascii="Arial" w:hAnsi="Arial" w:cs="Arial"/>
        <w:b/>
        <w:noProof/>
        <w:sz w:val="16"/>
        <w:szCs w:val="16"/>
      </w:rPr>
      <w:t>4</w:t>
    </w:r>
    <w:r w:rsidR="00604219" w:rsidRPr="00733DD6">
      <w:rPr>
        <w:rFonts w:ascii="Arial" w:hAnsi="Arial" w:cs="Arial"/>
        <w:b/>
        <w:sz w:val="16"/>
        <w:szCs w:val="16"/>
      </w:rPr>
      <w:fldChar w:fldCharType="end"/>
    </w:r>
  </w:p>
  <w:p w14:paraId="4F82EC8E" w14:textId="77777777" w:rsidR="00B92F0C" w:rsidRDefault="00B92F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23C8F" w14:textId="77777777" w:rsidR="00B969E1" w:rsidRDefault="00B969E1">
      <w:r>
        <w:separator/>
      </w:r>
    </w:p>
  </w:footnote>
  <w:footnote w:type="continuationSeparator" w:id="0">
    <w:p w14:paraId="167BC3F3" w14:textId="77777777" w:rsidR="00B969E1" w:rsidRDefault="00B9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147" w:type="dxa"/>
      <w:tblLook w:val="04A0" w:firstRow="1" w:lastRow="0" w:firstColumn="1" w:lastColumn="0" w:noHBand="0" w:noVBand="1"/>
    </w:tblPr>
    <w:tblGrid>
      <w:gridCol w:w="2269"/>
      <w:gridCol w:w="7558"/>
    </w:tblGrid>
    <w:tr w:rsidR="00204479" w14:paraId="53ED40DD" w14:textId="77777777" w:rsidTr="002A76FA">
      <w:trPr>
        <w:trHeight w:val="1266"/>
      </w:trPr>
      <w:tc>
        <w:tcPr>
          <w:tcW w:w="2269" w:type="dxa"/>
        </w:tcPr>
        <w:p w14:paraId="1DFD9C3F" w14:textId="77777777" w:rsidR="00204479" w:rsidRDefault="00204479" w:rsidP="00857C47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  <w:r>
            <w:rPr>
              <w:rFonts w:ascii="Adobe Caslon Pro" w:hAnsi="Adobe Caslon Pro"/>
              <w:noProof/>
              <w:color w:val="808080"/>
              <w:sz w:val="16"/>
              <w:szCs w:val="16"/>
              <w:lang w:eastAsia="es-MX"/>
            </w:rPr>
            <w:drawing>
              <wp:anchor distT="0" distB="0" distL="114300" distR="114300" simplePos="0" relativeHeight="251671552" behindDoc="1" locked="0" layoutInCell="1" allowOverlap="1" wp14:anchorId="607A960E" wp14:editId="59DB768B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905"/>
                <wp:effectExtent l="0" t="0" r="0" b="8890"/>
                <wp:wrapNone/>
                <wp:docPr id="10" name="Imagen 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741" cy="660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58" w:type="dxa"/>
          <w:vAlign w:val="center"/>
        </w:tcPr>
        <w:p w14:paraId="255FF228" w14:textId="77777777" w:rsidR="002E5950" w:rsidRDefault="002E5950" w:rsidP="002E5950">
          <w:pPr>
            <w:jc w:val="center"/>
            <w:rPr>
              <w:rFonts w:ascii="Arial" w:hAnsi="Arial" w:cs="Arial"/>
              <w:b/>
              <w:sz w:val="22"/>
            </w:rPr>
          </w:pPr>
        </w:p>
        <w:p w14:paraId="6CD9B721" w14:textId="77777777" w:rsidR="002E5950" w:rsidRPr="002E5950" w:rsidRDefault="002E5950" w:rsidP="002E5950">
          <w:pPr>
            <w:jc w:val="center"/>
            <w:rPr>
              <w:rFonts w:ascii="Arial" w:hAnsi="Arial" w:cs="Arial"/>
              <w:b/>
              <w:sz w:val="22"/>
            </w:rPr>
          </w:pPr>
          <w:r w:rsidRPr="002E5950">
            <w:rPr>
              <w:rFonts w:ascii="Arial" w:hAnsi="Arial" w:cs="Arial"/>
              <w:b/>
              <w:sz w:val="22"/>
            </w:rPr>
            <w:t xml:space="preserve">Instrumentación Didáctica </w:t>
          </w:r>
        </w:p>
        <w:p w14:paraId="77535B94" w14:textId="77777777" w:rsidR="00204479" w:rsidRPr="00204479" w:rsidRDefault="00204479" w:rsidP="00204479">
          <w:pPr>
            <w:pStyle w:val="Encabezado"/>
            <w:tabs>
              <w:tab w:val="clear" w:pos="4252"/>
              <w:tab w:val="clear" w:pos="8504"/>
              <w:tab w:val="center" w:pos="4817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14:paraId="4FDE411D" w14:textId="77777777" w:rsidR="005A4EBC" w:rsidRDefault="005A4EBC" w:rsidP="00857C47">
    <w:pPr>
      <w:pStyle w:val="Encabezado"/>
      <w:tabs>
        <w:tab w:val="clear" w:pos="4252"/>
        <w:tab w:val="clear" w:pos="8504"/>
        <w:tab w:val="center" w:pos="481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46D"/>
    <w:multiLevelType w:val="hybridMultilevel"/>
    <w:tmpl w:val="B8644F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1CE2"/>
    <w:multiLevelType w:val="hybridMultilevel"/>
    <w:tmpl w:val="A484F232"/>
    <w:lvl w:ilvl="0" w:tplc="EB861EE2">
      <w:start w:val="1"/>
      <w:numFmt w:val="decimal"/>
      <w:lvlText w:val="%1)"/>
      <w:lvlJc w:val="left"/>
      <w:pPr>
        <w:ind w:left="291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45D67CBC">
      <w:numFmt w:val="bullet"/>
      <w:lvlText w:val="•"/>
      <w:lvlJc w:val="left"/>
      <w:pPr>
        <w:ind w:left="3726" w:hanging="360"/>
      </w:pPr>
      <w:rPr>
        <w:rFonts w:hint="default"/>
      </w:rPr>
    </w:lvl>
    <w:lvl w:ilvl="2" w:tplc="DD3AA4F2">
      <w:numFmt w:val="bullet"/>
      <w:lvlText w:val="•"/>
      <w:lvlJc w:val="left"/>
      <w:pPr>
        <w:ind w:left="4530" w:hanging="360"/>
      </w:pPr>
      <w:rPr>
        <w:rFonts w:hint="default"/>
      </w:rPr>
    </w:lvl>
    <w:lvl w:ilvl="3" w:tplc="48CE9A04">
      <w:numFmt w:val="bullet"/>
      <w:lvlText w:val="•"/>
      <w:lvlJc w:val="left"/>
      <w:pPr>
        <w:ind w:left="5334" w:hanging="360"/>
      </w:pPr>
      <w:rPr>
        <w:rFonts w:hint="default"/>
      </w:rPr>
    </w:lvl>
    <w:lvl w:ilvl="4" w:tplc="06ECF52A">
      <w:numFmt w:val="bullet"/>
      <w:lvlText w:val="•"/>
      <w:lvlJc w:val="left"/>
      <w:pPr>
        <w:ind w:left="6138" w:hanging="360"/>
      </w:pPr>
      <w:rPr>
        <w:rFonts w:hint="default"/>
      </w:rPr>
    </w:lvl>
    <w:lvl w:ilvl="5" w:tplc="FCC4B682">
      <w:numFmt w:val="bullet"/>
      <w:lvlText w:val="•"/>
      <w:lvlJc w:val="left"/>
      <w:pPr>
        <w:ind w:left="6942" w:hanging="360"/>
      </w:pPr>
      <w:rPr>
        <w:rFonts w:hint="default"/>
      </w:rPr>
    </w:lvl>
    <w:lvl w:ilvl="6" w:tplc="37D2DF64">
      <w:numFmt w:val="bullet"/>
      <w:lvlText w:val="•"/>
      <w:lvlJc w:val="left"/>
      <w:pPr>
        <w:ind w:left="7746" w:hanging="360"/>
      </w:pPr>
      <w:rPr>
        <w:rFonts w:hint="default"/>
      </w:rPr>
    </w:lvl>
    <w:lvl w:ilvl="7" w:tplc="924E4270">
      <w:numFmt w:val="bullet"/>
      <w:lvlText w:val="•"/>
      <w:lvlJc w:val="left"/>
      <w:pPr>
        <w:ind w:left="8550" w:hanging="360"/>
      </w:pPr>
      <w:rPr>
        <w:rFonts w:hint="default"/>
      </w:rPr>
    </w:lvl>
    <w:lvl w:ilvl="8" w:tplc="3CC6C404">
      <w:numFmt w:val="bullet"/>
      <w:lvlText w:val="•"/>
      <w:lvlJc w:val="left"/>
      <w:pPr>
        <w:ind w:left="9354" w:hanging="360"/>
      </w:pPr>
      <w:rPr>
        <w:rFonts w:hint="default"/>
      </w:rPr>
    </w:lvl>
  </w:abstractNum>
  <w:abstractNum w:abstractNumId="2" w15:restartNumberingAfterBreak="0">
    <w:nsid w:val="0EC60050"/>
    <w:multiLevelType w:val="hybridMultilevel"/>
    <w:tmpl w:val="046625B2"/>
    <w:lvl w:ilvl="0" w:tplc="B00657C2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5F4A2C"/>
    <w:multiLevelType w:val="hybridMultilevel"/>
    <w:tmpl w:val="237C9E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159D4"/>
    <w:multiLevelType w:val="hybridMultilevel"/>
    <w:tmpl w:val="046625B2"/>
    <w:lvl w:ilvl="0" w:tplc="B00657C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A94DC2"/>
    <w:multiLevelType w:val="hybridMultilevel"/>
    <w:tmpl w:val="064601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9090F"/>
    <w:multiLevelType w:val="hybridMultilevel"/>
    <w:tmpl w:val="544691D2"/>
    <w:lvl w:ilvl="0" w:tplc="AD96D164">
      <w:start w:val="1"/>
      <w:numFmt w:val="decimal"/>
      <w:lvlText w:val="%1)"/>
      <w:lvlJc w:val="left"/>
      <w:pPr>
        <w:ind w:left="291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66765BEA">
      <w:numFmt w:val="bullet"/>
      <w:lvlText w:val="•"/>
      <w:lvlJc w:val="left"/>
      <w:pPr>
        <w:ind w:left="3944" w:hanging="360"/>
      </w:pPr>
      <w:rPr>
        <w:rFonts w:hint="default"/>
      </w:rPr>
    </w:lvl>
    <w:lvl w:ilvl="2" w:tplc="73142F76">
      <w:numFmt w:val="bullet"/>
      <w:lvlText w:val="•"/>
      <w:lvlJc w:val="left"/>
      <w:pPr>
        <w:ind w:left="4748" w:hanging="360"/>
      </w:pPr>
      <w:rPr>
        <w:rFonts w:hint="default"/>
      </w:rPr>
    </w:lvl>
    <w:lvl w:ilvl="3" w:tplc="4C3026BE">
      <w:numFmt w:val="bullet"/>
      <w:lvlText w:val="•"/>
      <w:lvlJc w:val="left"/>
      <w:pPr>
        <w:ind w:left="5552" w:hanging="360"/>
      </w:pPr>
      <w:rPr>
        <w:rFonts w:hint="default"/>
      </w:rPr>
    </w:lvl>
    <w:lvl w:ilvl="4" w:tplc="C742BA40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A0BAAFBC">
      <w:numFmt w:val="bullet"/>
      <w:lvlText w:val="•"/>
      <w:lvlJc w:val="left"/>
      <w:pPr>
        <w:ind w:left="7160" w:hanging="360"/>
      </w:pPr>
      <w:rPr>
        <w:rFonts w:hint="default"/>
      </w:rPr>
    </w:lvl>
    <w:lvl w:ilvl="6" w:tplc="71263846">
      <w:numFmt w:val="bullet"/>
      <w:lvlText w:val="•"/>
      <w:lvlJc w:val="left"/>
      <w:pPr>
        <w:ind w:left="7964" w:hanging="360"/>
      </w:pPr>
      <w:rPr>
        <w:rFonts w:hint="default"/>
      </w:rPr>
    </w:lvl>
    <w:lvl w:ilvl="7" w:tplc="54EAEDF6">
      <w:numFmt w:val="bullet"/>
      <w:lvlText w:val="•"/>
      <w:lvlJc w:val="left"/>
      <w:pPr>
        <w:ind w:left="8768" w:hanging="360"/>
      </w:pPr>
      <w:rPr>
        <w:rFonts w:hint="default"/>
      </w:rPr>
    </w:lvl>
    <w:lvl w:ilvl="8" w:tplc="C082C70E">
      <w:numFmt w:val="bullet"/>
      <w:lvlText w:val="•"/>
      <w:lvlJc w:val="left"/>
      <w:pPr>
        <w:ind w:left="9572" w:hanging="360"/>
      </w:pPr>
      <w:rPr>
        <w:rFonts w:hint="default"/>
      </w:rPr>
    </w:lvl>
  </w:abstractNum>
  <w:abstractNum w:abstractNumId="7" w15:restartNumberingAfterBreak="0">
    <w:nsid w:val="3AD12EAA"/>
    <w:multiLevelType w:val="hybridMultilevel"/>
    <w:tmpl w:val="5964B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10D08"/>
    <w:multiLevelType w:val="hybridMultilevel"/>
    <w:tmpl w:val="3A2CFDFA"/>
    <w:lvl w:ilvl="0" w:tplc="29BEE12C">
      <w:start w:val="1"/>
      <w:numFmt w:val="decimal"/>
      <w:lvlText w:val="%1)"/>
      <w:lvlJc w:val="left"/>
      <w:pPr>
        <w:ind w:left="2629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16E6E17E">
      <w:numFmt w:val="bullet"/>
      <w:lvlText w:val="•"/>
      <w:lvlJc w:val="left"/>
      <w:pPr>
        <w:ind w:left="3479" w:hanging="360"/>
      </w:pPr>
      <w:rPr>
        <w:rFonts w:hint="default"/>
      </w:rPr>
    </w:lvl>
    <w:lvl w:ilvl="2" w:tplc="50C8647C">
      <w:numFmt w:val="bullet"/>
      <w:lvlText w:val="•"/>
      <w:lvlJc w:val="left"/>
      <w:pPr>
        <w:ind w:left="4319" w:hanging="360"/>
      </w:pPr>
      <w:rPr>
        <w:rFonts w:hint="default"/>
      </w:rPr>
    </w:lvl>
    <w:lvl w:ilvl="3" w:tplc="4D7CFCD8">
      <w:numFmt w:val="bullet"/>
      <w:lvlText w:val="•"/>
      <w:lvlJc w:val="left"/>
      <w:pPr>
        <w:ind w:left="5159" w:hanging="360"/>
      </w:pPr>
      <w:rPr>
        <w:rFonts w:hint="default"/>
      </w:rPr>
    </w:lvl>
    <w:lvl w:ilvl="4" w:tplc="73BEBE86">
      <w:numFmt w:val="bullet"/>
      <w:lvlText w:val="•"/>
      <w:lvlJc w:val="left"/>
      <w:pPr>
        <w:ind w:left="5999" w:hanging="360"/>
      </w:pPr>
      <w:rPr>
        <w:rFonts w:hint="default"/>
      </w:rPr>
    </w:lvl>
    <w:lvl w:ilvl="5" w:tplc="BD2E0700">
      <w:numFmt w:val="bullet"/>
      <w:lvlText w:val="•"/>
      <w:lvlJc w:val="left"/>
      <w:pPr>
        <w:ind w:left="6839" w:hanging="360"/>
      </w:pPr>
      <w:rPr>
        <w:rFonts w:hint="default"/>
      </w:rPr>
    </w:lvl>
    <w:lvl w:ilvl="6" w:tplc="C4464606">
      <w:numFmt w:val="bullet"/>
      <w:lvlText w:val="•"/>
      <w:lvlJc w:val="left"/>
      <w:pPr>
        <w:ind w:left="7679" w:hanging="360"/>
      </w:pPr>
      <w:rPr>
        <w:rFonts w:hint="default"/>
      </w:rPr>
    </w:lvl>
    <w:lvl w:ilvl="7" w:tplc="B8ECEA6E">
      <w:numFmt w:val="bullet"/>
      <w:lvlText w:val="•"/>
      <w:lvlJc w:val="left"/>
      <w:pPr>
        <w:ind w:left="8519" w:hanging="360"/>
      </w:pPr>
      <w:rPr>
        <w:rFonts w:hint="default"/>
      </w:rPr>
    </w:lvl>
    <w:lvl w:ilvl="8" w:tplc="0FF8E7B2">
      <w:numFmt w:val="bullet"/>
      <w:lvlText w:val="•"/>
      <w:lvlJc w:val="left"/>
      <w:pPr>
        <w:ind w:left="9359" w:hanging="360"/>
      </w:pPr>
      <w:rPr>
        <w:rFonts w:hint="default"/>
      </w:rPr>
    </w:lvl>
  </w:abstractNum>
  <w:abstractNum w:abstractNumId="9" w15:restartNumberingAfterBreak="0">
    <w:nsid w:val="429D484A"/>
    <w:multiLevelType w:val="hybridMultilevel"/>
    <w:tmpl w:val="9078EFD6"/>
    <w:lvl w:ilvl="0" w:tplc="2B40A320">
      <w:start w:val="5"/>
      <w:numFmt w:val="decimal"/>
      <w:lvlText w:val="(%1)"/>
      <w:lvlJc w:val="left"/>
      <w:pPr>
        <w:ind w:left="31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50" w:hanging="360"/>
      </w:pPr>
    </w:lvl>
    <w:lvl w:ilvl="2" w:tplc="0C0A001B" w:tentative="1">
      <w:start w:val="1"/>
      <w:numFmt w:val="lowerRoman"/>
      <w:lvlText w:val="%3."/>
      <w:lvlJc w:val="right"/>
      <w:pPr>
        <w:ind w:left="4570" w:hanging="180"/>
      </w:pPr>
    </w:lvl>
    <w:lvl w:ilvl="3" w:tplc="0C0A000F" w:tentative="1">
      <w:start w:val="1"/>
      <w:numFmt w:val="decimal"/>
      <w:lvlText w:val="%4."/>
      <w:lvlJc w:val="left"/>
      <w:pPr>
        <w:ind w:left="5290" w:hanging="360"/>
      </w:pPr>
    </w:lvl>
    <w:lvl w:ilvl="4" w:tplc="0C0A0019" w:tentative="1">
      <w:start w:val="1"/>
      <w:numFmt w:val="lowerLetter"/>
      <w:lvlText w:val="%5."/>
      <w:lvlJc w:val="left"/>
      <w:pPr>
        <w:ind w:left="6010" w:hanging="360"/>
      </w:pPr>
    </w:lvl>
    <w:lvl w:ilvl="5" w:tplc="0C0A001B">
      <w:start w:val="1"/>
      <w:numFmt w:val="lowerRoman"/>
      <w:lvlText w:val="%6."/>
      <w:lvlJc w:val="right"/>
      <w:pPr>
        <w:ind w:left="6730" w:hanging="180"/>
      </w:pPr>
    </w:lvl>
    <w:lvl w:ilvl="6" w:tplc="0C0A000F" w:tentative="1">
      <w:start w:val="1"/>
      <w:numFmt w:val="decimal"/>
      <w:lvlText w:val="%7."/>
      <w:lvlJc w:val="left"/>
      <w:pPr>
        <w:ind w:left="7450" w:hanging="360"/>
      </w:pPr>
    </w:lvl>
    <w:lvl w:ilvl="7" w:tplc="0C0A0019" w:tentative="1">
      <w:start w:val="1"/>
      <w:numFmt w:val="lowerLetter"/>
      <w:lvlText w:val="%8."/>
      <w:lvlJc w:val="left"/>
      <w:pPr>
        <w:ind w:left="8170" w:hanging="360"/>
      </w:pPr>
    </w:lvl>
    <w:lvl w:ilvl="8" w:tplc="0C0A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0" w15:restartNumberingAfterBreak="0">
    <w:nsid w:val="48564F07"/>
    <w:multiLevelType w:val="hybridMultilevel"/>
    <w:tmpl w:val="046625B2"/>
    <w:lvl w:ilvl="0" w:tplc="B00657C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FA3A9E"/>
    <w:multiLevelType w:val="hybridMultilevel"/>
    <w:tmpl w:val="271E2330"/>
    <w:lvl w:ilvl="0" w:tplc="6602B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F7914"/>
    <w:multiLevelType w:val="multilevel"/>
    <w:tmpl w:val="C41C1D68"/>
    <w:lvl w:ilvl="0">
      <w:start w:val="21"/>
      <w:numFmt w:val="decimal"/>
      <w:lvlText w:val="%1"/>
      <w:lvlJc w:val="left"/>
      <w:pPr>
        <w:ind w:left="2707" w:hanging="12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707" w:hanging="1275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2707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7" w:hanging="1275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2484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5">
      <w:start w:val="1"/>
      <w:numFmt w:val="decimal"/>
      <w:lvlText w:val="(%6)"/>
      <w:lvlJc w:val="left"/>
      <w:pPr>
        <w:ind w:left="1353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6">
      <w:numFmt w:val="bullet"/>
      <w:lvlText w:val=""/>
      <w:lvlJc w:val="left"/>
      <w:pPr>
        <w:ind w:left="220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7">
      <w:numFmt w:val="bullet"/>
      <w:lvlText w:val="•"/>
      <w:lvlJc w:val="left"/>
      <w:pPr>
        <w:ind w:left="7734" w:hanging="360"/>
      </w:pPr>
      <w:rPr>
        <w:rFonts w:hint="default"/>
      </w:rPr>
    </w:lvl>
    <w:lvl w:ilvl="8">
      <w:numFmt w:val="bullet"/>
      <w:lvlText w:val="•"/>
      <w:lvlJc w:val="left"/>
      <w:pPr>
        <w:ind w:left="8882" w:hanging="360"/>
      </w:pPr>
      <w:rPr>
        <w:rFonts w:hint="default"/>
      </w:rPr>
    </w:lvl>
  </w:abstractNum>
  <w:abstractNum w:abstractNumId="14" w15:restartNumberingAfterBreak="0">
    <w:nsid w:val="74EA0934"/>
    <w:multiLevelType w:val="hybridMultilevel"/>
    <w:tmpl w:val="57560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12E45"/>
    <w:multiLevelType w:val="hybridMultilevel"/>
    <w:tmpl w:val="844CE0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947400">
    <w:abstractNumId w:val="12"/>
  </w:num>
  <w:num w:numId="2" w16cid:durableId="1226836859">
    <w:abstractNumId w:val="11"/>
  </w:num>
  <w:num w:numId="3" w16cid:durableId="1610357554">
    <w:abstractNumId w:val="15"/>
  </w:num>
  <w:num w:numId="4" w16cid:durableId="1996908533">
    <w:abstractNumId w:val="5"/>
  </w:num>
  <w:num w:numId="5" w16cid:durableId="615059113">
    <w:abstractNumId w:val="7"/>
  </w:num>
  <w:num w:numId="6" w16cid:durableId="1541044833">
    <w:abstractNumId w:val="3"/>
  </w:num>
  <w:num w:numId="7" w16cid:durableId="1895002237">
    <w:abstractNumId w:val="14"/>
  </w:num>
  <w:num w:numId="8" w16cid:durableId="403767731">
    <w:abstractNumId w:val="0"/>
  </w:num>
  <w:num w:numId="9" w16cid:durableId="322196451">
    <w:abstractNumId w:val="2"/>
  </w:num>
  <w:num w:numId="10" w16cid:durableId="1108311284">
    <w:abstractNumId w:val="4"/>
  </w:num>
  <w:num w:numId="11" w16cid:durableId="1265575862">
    <w:abstractNumId w:val="10"/>
  </w:num>
  <w:num w:numId="12" w16cid:durableId="520901574">
    <w:abstractNumId w:val="13"/>
  </w:num>
  <w:num w:numId="13" w16cid:durableId="1056780154">
    <w:abstractNumId w:val="6"/>
  </w:num>
  <w:num w:numId="14" w16cid:durableId="1276791552">
    <w:abstractNumId w:val="1"/>
  </w:num>
  <w:num w:numId="15" w16cid:durableId="914439011">
    <w:abstractNumId w:val="8"/>
  </w:num>
  <w:num w:numId="16" w16cid:durableId="4016096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08B4"/>
    <w:rsid w:val="000449CD"/>
    <w:rsid w:val="000501B8"/>
    <w:rsid w:val="00055571"/>
    <w:rsid w:val="000601A4"/>
    <w:rsid w:val="00065D1E"/>
    <w:rsid w:val="000770B2"/>
    <w:rsid w:val="000830F8"/>
    <w:rsid w:val="00083E85"/>
    <w:rsid w:val="00086EFD"/>
    <w:rsid w:val="000A0BEB"/>
    <w:rsid w:val="000A0FBE"/>
    <w:rsid w:val="000B20DF"/>
    <w:rsid w:val="000B2120"/>
    <w:rsid w:val="000B587D"/>
    <w:rsid w:val="000B7E90"/>
    <w:rsid w:val="000C0104"/>
    <w:rsid w:val="000C3D19"/>
    <w:rsid w:val="000C58AE"/>
    <w:rsid w:val="000C708F"/>
    <w:rsid w:val="000E63E9"/>
    <w:rsid w:val="00105962"/>
    <w:rsid w:val="001066DD"/>
    <w:rsid w:val="001069ED"/>
    <w:rsid w:val="00107B8B"/>
    <w:rsid w:val="00125DAB"/>
    <w:rsid w:val="001306B6"/>
    <w:rsid w:val="00133D0D"/>
    <w:rsid w:val="001404C1"/>
    <w:rsid w:val="00144755"/>
    <w:rsid w:val="001456D0"/>
    <w:rsid w:val="0015712F"/>
    <w:rsid w:val="00162408"/>
    <w:rsid w:val="00166674"/>
    <w:rsid w:val="00171064"/>
    <w:rsid w:val="0017221C"/>
    <w:rsid w:val="0017498D"/>
    <w:rsid w:val="0017722F"/>
    <w:rsid w:val="001835E3"/>
    <w:rsid w:val="00185A54"/>
    <w:rsid w:val="0019278E"/>
    <w:rsid w:val="00192EA3"/>
    <w:rsid w:val="001A5814"/>
    <w:rsid w:val="001A7756"/>
    <w:rsid w:val="001D3C35"/>
    <w:rsid w:val="001D4FEF"/>
    <w:rsid w:val="001E5CF1"/>
    <w:rsid w:val="001E6980"/>
    <w:rsid w:val="001F561C"/>
    <w:rsid w:val="00204479"/>
    <w:rsid w:val="00207DCF"/>
    <w:rsid w:val="00221969"/>
    <w:rsid w:val="00242EBE"/>
    <w:rsid w:val="00244D65"/>
    <w:rsid w:val="00253001"/>
    <w:rsid w:val="00262E31"/>
    <w:rsid w:val="0029436F"/>
    <w:rsid w:val="00294F9B"/>
    <w:rsid w:val="00294FB0"/>
    <w:rsid w:val="002A76FA"/>
    <w:rsid w:val="002B3BC1"/>
    <w:rsid w:val="002B430E"/>
    <w:rsid w:val="002C3D27"/>
    <w:rsid w:val="002C5339"/>
    <w:rsid w:val="002D2E98"/>
    <w:rsid w:val="002D4021"/>
    <w:rsid w:val="002E1620"/>
    <w:rsid w:val="002E19BE"/>
    <w:rsid w:val="002E255E"/>
    <w:rsid w:val="002E5950"/>
    <w:rsid w:val="002E6B4E"/>
    <w:rsid w:val="002E6E57"/>
    <w:rsid w:val="002F2706"/>
    <w:rsid w:val="00302696"/>
    <w:rsid w:val="00316707"/>
    <w:rsid w:val="003217FE"/>
    <w:rsid w:val="00325C5F"/>
    <w:rsid w:val="00335A48"/>
    <w:rsid w:val="00344F91"/>
    <w:rsid w:val="003469F6"/>
    <w:rsid w:val="0034772F"/>
    <w:rsid w:val="00353002"/>
    <w:rsid w:val="00356EF8"/>
    <w:rsid w:val="00381ED1"/>
    <w:rsid w:val="0038597C"/>
    <w:rsid w:val="00397322"/>
    <w:rsid w:val="003977A0"/>
    <w:rsid w:val="003A2351"/>
    <w:rsid w:val="003B347A"/>
    <w:rsid w:val="003C5282"/>
    <w:rsid w:val="003C7F5A"/>
    <w:rsid w:val="003D5A08"/>
    <w:rsid w:val="00407CB7"/>
    <w:rsid w:val="004128A5"/>
    <w:rsid w:val="0041406E"/>
    <w:rsid w:val="004155D1"/>
    <w:rsid w:val="0043015D"/>
    <w:rsid w:val="0044461E"/>
    <w:rsid w:val="004465D1"/>
    <w:rsid w:val="0045125E"/>
    <w:rsid w:val="00457687"/>
    <w:rsid w:val="004611E9"/>
    <w:rsid w:val="00465B93"/>
    <w:rsid w:val="00466D32"/>
    <w:rsid w:val="00472B8B"/>
    <w:rsid w:val="004754B0"/>
    <w:rsid w:val="00477311"/>
    <w:rsid w:val="004852B4"/>
    <w:rsid w:val="00492C98"/>
    <w:rsid w:val="004A6537"/>
    <w:rsid w:val="004B58F2"/>
    <w:rsid w:val="004C4007"/>
    <w:rsid w:val="004D0D97"/>
    <w:rsid w:val="004D795A"/>
    <w:rsid w:val="004F14D6"/>
    <w:rsid w:val="004F5C9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A4EBC"/>
    <w:rsid w:val="005B4EBC"/>
    <w:rsid w:val="005C1A68"/>
    <w:rsid w:val="005C6EE7"/>
    <w:rsid w:val="005D0AB8"/>
    <w:rsid w:val="005D5CE6"/>
    <w:rsid w:val="005F4D0C"/>
    <w:rsid w:val="00604219"/>
    <w:rsid w:val="00605110"/>
    <w:rsid w:val="006069B3"/>
    <w:rsid w:val="00613A65"/>
    <w:rsid w:val="006143CD"/>
    <w:rsid w:val="00615FC1"/>
    <w:rsid w:val="006222CE"/>
    <w:rsid w:val="006224B8"/>
    <w:rsid w:val="0062279E"/>
    <w:rsid w:val="00623F67"/>
    <w:rsid w:val="00625029"/>
    <w:rsid w:val="00631503"/>
    <w:rsid w:val="0063273F"/>
    <w:rsid w:val="0066319A"/>
    <w:rsid w:val="00663228"/>
    <w:rsid w:val="006675AC"/>
    <w:rsid w:val="00671060"/>
    <w:rsid w:val="0068056B"/>
    <w:rsid w:val="00691115"/>
    <w:rsid w:val="006A0443"/>
    <w:rsid w:val="006A1785"/>
    <w:rsid w:val="006B2F29"/>
    <w:rsid w:val="006B47A8"/>
    <w:rsid w:val="006C0ADB"/>
    <w:rsid w:val="006C110C"/>
    <w:rsid w:val="006D228F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3DD6"/>
    <w:rsid w:val="00744917"/>
    <w:rsid w:val="00751258"/>
    <w:rsid w:val="007529BB"/>
    <w:rsid w:val="00761E58"/>
    <w:rsid w:val="00762139"/>
    <w:rsid w:val="00773D7C"/>
    <w:rsid w:val="007838DE"/>
    <w:rsid w:val="007856E5"/>
    <w:rsid w:val="007911DE"/>
    <w:rsid w:val="007A031B"/>
    <w:rsid w:val="007B1579"/>
    <w:rsid w:val="007B453E"/>
    <w:rsid w:val="007B77D9"/>
    <w:rsid w:val="007C0DF3"/>
    <w:rsid w:val="007C722A"/>
    <w:rsid w:val="007D2863"/>
    <w:rsid w:val="007D6941"/>
    <w:rsid w:val="007E2681"/>
    <w:rsid w:val="007F06BF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7C47"/>
    <w:rsid w:val="00882D0A"/>
    <w:rsid w:val="00893A5E"/>
    <w:rsid w:val="00896ECA"/>
    <w:rsid w:val="008A352D"/>
    <w:rsid w:val="008A4B98"/>
    <w:rsid w:val="008A7529"/>
    <w:rsid w:val="008B3C5C"/>
    <w:rsid w:val="008B5C6E"/>
    <w:rsid w:val="008B6A62"/>
    <w:rsid w:val="008C2CF6"/>
    <w:rsid w:val="008C6D0D"/>
    <w:rsid w:val="008D20A2"/>
    <w:rsid w:val="008E51C5"/>
    <w:rsid w:val="008F0E94"/>
    <w:rsid w:val="008F5FCA"/>
    <w:rsid w:val="009034F5"/>
    <w:rsid w:val="00905B1D"/>
    <w:rsid w:val="009157D7"/>
    <w:rsid w:val="00926A0E"/>
    <w:rsid w:val="009352F5"/>
    <w:rsid w:val="00940B8A"/>
    <w:rsid w:val="00944884"/>
    <w:rsid w:val="00945EB6"/>
    <w:rsid w:val="00951543"/>
    <w:rsid w:val="00970299"/>
    <w:rsid w:val="009767F0"/>
    <w:rsid w:val="00980BC2"/>
    <w:rsid w:val="00981EE1"/>
    <w:rsid w:val="009916C6"/>
    <w:rsid w:val="009B31FB"/>
    <w:rsid w:val="009B4C1D"/>
    <w:rsid w:val="009C74A2"/>
    <w:rsid w:val="009D342C"/>
    <w:rsid w:val="009D5231"/>
    <w:rsid w:val="009E275E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310D2"/>
    <w:rsid w:val="00A312AC"/>
    <w:rsid w:val="00A44235"/>
    <w:rsid w:val="00A44E22"/>
    <w:rsid w:val="00A45FDE"/>
    <w:rsid w:val="00A60AA1"/>
    <w:rsid w:val="00A61881"/>
    <w:rsid w:val="00A751D2"/>
    <w:rsid w:val="00A75685"/>
    <w:rsid w:val="00A75E62"/>
    <w:rsid w:val="00A77287"/>
    <w:rsid w:val="00A93558"/>
    <w:rsid w:val="00A94730"/>
    <w:rsid w:val="00A94AE0"/>
    <w:rsid w:val="00A97377"/>
    <w:rsid w:val="00AC08D8"/>
    <w:rsid w:val="00AD0B1A"/>
    <w:rsid w:val="00AE0A65"/>
    <w:rsid w:val="00AE35F5"/>
    <w:rsid w:val="00AF4B31"/>
    <w:rsid w:val="00B0198C"/>
    <w:rsid w:val="00B0677D"/>
    <w:rsid w:val="00B1693E"/>
    <w:rsid w:val="00B21C66"/>
    <w:rsid w:val="00B23E8A"/>
    <w:rsid w:val="00B24FCD"/>
    <w:rsid w:val="00B25C7C"/>
    <w:rsid w:val="00B2638D"/>
    <w:rsid w:val="00B306FE"/>
    <w:rsid w:val="00B36216"/>
    <w:rsid w:val="00B56B2B"/>
    <w:rsid w:val="00B63AF6"/>
    <w:rsid w:val="00B657F5"/>
    <w:rsid w:val="00B73B46"/>
    <w:rsid w:val="00B751D3"/>
    <w:rsid w:val="00B75460"/>
    <w:rsid w:val="00B82096"/>
    <w:rsid w:val="00B90026"/>
    <w:rsid w:val="00B927A9"/>
    <w:rsid w:val="00B92F0C"/>
    <w:rsid w:val="00B94CBD"/>
    <w:rsid w:val="00B950E2"/>
    <w:rsid w:val="00B9627E"/>
    <w:rsid w:val="00B969E1"/>
    <w:rsid w:val="00BB56F0"/>
    <w:rsid w:val="00BC0BB1"/>
    <w:rsid w:val="00BC3377"/>
    <w:rsid w:val="00BE6FA2"/>
    <w:rsid w:val="00BF6058"/>
    <w:rsid w:val="00BF6977"/>
    <w:rsid w:val="00C00380"/>
    <w:rsid w:val="00C05DFD"/>
    <w:rsid w:val="00C06416"/>
    <w:rsid w:val="00C07B00"/>
    <w:rsid w:val="00C249D1"/>
    <w:rsid w:val="00C268BA"/>
    <w:rsid w:val="00C30202"/>
    <w:rsid w:val="00C33253"/>
    <w:rsid w:val="00C516FA"/>
    <w:rsid w:val="00C51AF9"/>
    <w:rsid w:val="00C572D6"/>
    <w:rsid w:val="00C63AA4"/>
    <w:rsid w:val="00C64145"/>
    <w:rsid w:val="00C652D7"/>
    <w:rsid w:val="00C738BA"/>
    <w:rsid w:val="00C815F0"/>
    <w:rsid w:val="00C81953"/>
    <w:rsid w:val="00C82251"/>
    <w:rsid w:val="00C8282F"/>
    <w:rsid w:val="00C86743"/>
    <w:rsid w:val="00C91566"/>
    <w:rsid w:val="00CA2B08"/>
    <w:rsid w:val="00CA5850"/>
    <w:rsid w:val="00CA6B63"/>
    <w:rsid w:val="00CB1043"/>
    <w:rsid w:val="00CB1B6B"/>
    <w:rsid w:val="00CB7E59"/>
    <w:rsid w:val="00CC1B52"/>
    <w:rsid w:val="00CC549B"/>
    <w:rsid w:val="00CC6487"/>
    <w:rsid w:val="00CD6B3A"/>
    <w:rsid w:val="00CD6E7D"/>
    <w:rsid w:val="00CE1344"/>
    <w:rsid w:val="00CE2338"/>
    <w:rsid w:val="00D00465"/>
    <w:rsid w:val="00D05C76"/>
    <w:rsid w:val="00D127C8"/>
    <w:rsid w:val="00D13B73"/>
    <w:rsid w:val="00D149FC"/>
    <w:rsid w:val="00D1520A"/>
    <w:rsid w:val="00D20E23"/>
    <w:rsid w:val="00D23AA5"/>
    <w:rsid w:val="00D23D90"/>
    <w:rsid w:val="00D24626"/>
    <w:rsid w:val="00D3363C"/>
    <w:rsid w:val="00D35394"/>
    <w:rsid w:val="00D40E89"/>
    <w:rsid w:val="00D4100C"/>
    <w:rsid w:val="00D4393A"/>
    <w:rsid w:val="00D5662D"/>
    <w:rsid w:val="00D626B1"/>
    <w:rsid w:val="00D72A47"/>
    <w:rsid w:val="00D75578"/>
    <w:rsid w:val="00D922B7"/>
    <w:rsid w:val="00D97B5F"/>
    <w:rsid w:val="00DA1BAD"/>
    <w:rsid w:val="00DA39F0"/>
    <w:rsid w:val="00DA72E7"/>
    <w:rsid w:val="00DA7C06"/>
    <w:rsid w:val="00DB00C7"/>
    <w:rsid w:val="00DB0416"/>
    <w:rsid w:val="00DB3BFA"/>
    <w:rsid w:val="00DB55F0"/>
    <w:rsid w:val="00DB63A2"/>
    <w:rsid w:val="00DB6D73"/>
    <w:rsid w:val="00DC3EAB"/>
    <w:rsid w:val="00DC4E5B"/>
    <w:rsid w:val="00DC5341"/>
    <w:rsid w:val="00DD031E"/>
    <w:rsid w:val="00DD04EC"/>
    <w:rsid w:val="00DD208B"/>
    <w:rsid w:val="00DF4FEA"/>
    <w:rsid w:val="00E00249"/>
    <w:rsid w:val="00E014B4"/>
    <w:rsid w:val="00E03A48"/>
    <w:rsid w:val="00E05982"/>
    <w:rsid w:val="00E10B21"/>
    <w:rsid w:val="00E22095"/>
    <w:rsid w:val="00E23AD3"/>
    <w:rsid w:val="00E2752C"/>
    <w:rsid w:val="00E355CD"/>
    <w:rsid w:val="00E40FE0"/>
    <w:rsid w:val="00E42BC3"/>
    <w:rsid w:val="00E451E2"/>
    <w:rsid w:val="00E56F14"/>
    <w:rsid w:val="00E85F4C"/>
    <w:rsid w:val="00E86265"/>
    <w:rsid w:val="00E86E3E"/>
    <w:rsid w:val="00E87B40"/>
    <w:rsid w:val="00E90282"/>
    <w:rsid w:val="00E90935"/>
    <w:rsid w:val="00E91603"/>
    <w:rsid w:val="00EA3E1B"/>
    <w:rsid w:val="00EA7100"/>
    <w:rsid w:val="00EB087E"/>
    <w:rsid w:val="00EB0D0A"/>
    <w:rsid w:val="00EB5267"/>
    <w:rsid w:val="00EC1C37"/>
    <w:rsid w:val="00EC799F"/>
    <w:rsid w:val="00EE1F57"/>
    <w:rsid w:val="00EF1C26"/>
    <w:rsid w:val="00EF3365"/>
    <w:rsid w:val="00EF4A22"/>
    <w:rsid w:val="00EF6EAC"/>
    <w:rsid w:val="00F02761"/>
    <w:rsid w:val="00F05DBB"/>
    <w:rsid w:val="00F067CA"/>
    <w:rsid w:val="00F071DF"/>
    <w:rsid w:val="00F14736"/>
    <w:rsid w:val="00F14A82"/>
    <w:rsid w:val="00F35919"/>
    <w:rsid w:val="00F5673B"/>
    <w:rsid w:val="00F6063E"/>
    <w:rsid w:val="00F60916"/>
    <w:rsid w:val="00F6325F"/>
    <w:rsid w:val="00F72470"/>
    <w:rsid w:val="00F80CF3"/>
    <w:rsid w:val="00F81505"/>
    <w:rsid w:val="00F85BE0"/>
    <w:rsid w:val="00F8711F"/>
    <w:rsid w:val="00F93141"/>
    <w:rsid w:val="00FA403F"/>
    <w:rsid w:val="00FA4A87"/>
    <w:rsid w:val="00FA7C42"/>
    <w:rsid w:val="00FB4956"/>
    <w:rsid w:val="00FC3E5D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F335C2"/>
  <w15:docId w15:val="{988D99ED-464D-40F1-A0F8-9493F3B7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1"/>
    <w:qFormat/>
    <w:rsid w:val="00E03A48"/>
    <w:pPr>
      <w:widowControl w:val="0"/>
      <w:autoSpaceDE w:val="0"/>
      <w:autoSpaceDN w:val="0"/>
      <w:ind w:left="1702"/>
      <w:outlineLvl w:val="2"/>
    </w:pPr>
    <w:rPr>
      <w:rFonts w:ascii="Arial" w:eastAsia="Arial" w:hAnsi="Arial" w:cs="Arial"/>
      <w:b/>
      <w:bCs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24FCD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B24FCD"/>
    <w:pPr>
      <w:ind w:left="720"/>
      <w:contextualSpacing/>
    </w:pPr>
    <w:rPr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20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1"/>
    <w:rsid w:val="00E03A48"/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E03A48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03A48"/>
    <w:rPr>
      <w:rFonts w:ascii="Arial" w:eastAsia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A0C85-F55D-4F1C-9221-79D29328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2356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15289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Carlos Armando Sital Briceño</cp:lastModifiedBy>
  <cp:revision>9</cp:revision>
  <cp:lastPrinted>2018-10-08T19:49:00Z</cp:lastPrinted>
  <dcterms:created xsi:type="dcterms:W3CDTF">2018-10-30T21:28:00Z</dcterms:created>
  <dcterms:modified xsi:type="dcterms:W3CDTF">2022-07-29T19:04:00Z</dcterms:modified>
</cp:coreProperties>
</file>