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28" w:rsidRPr="00293F28" w:rsidRDefault="00293F28" w:rsidP="00293F28">
      <w:pPr>
        <w:jc w:val="right"/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</w:t>
      </w:r>
      <w:r w:rsidRPr="00293F28">
        <w:rPr>
          <w:rFonts w:ascii="Arial" w:hAnsi="Arial" w:cs="Arial"/>
          <w:sz w:val="20"/>
          <w:szCs w:val="20"/>
        </w:rPr>
        <w:t>_____________</w:t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>FOLIO: _________</w:t>
      </w:r>
    </w:p>
    <w:p w:rsidR="00293F28" w:rsidRPr="00293F28" w:rsidRDefault="00293F28" w:rsidP="00293F28">
      <w:pPr>
        <w:rPr>
          <w:rFonts w:ascii="Arial" w:hAnsi="Arial" w:cs="Arial"/>
          <w:b/>
          <w:sz w:val="20"/>
          <w:szCs w:val="20"/>
        </w:rPr>
      </w:pPr>
    </w:p>
    <w:p w:rsidR="00293F28" w:rsidRPr="00293F28" w:rsidRDefault="00293F28" w:rsidP="00293F28">
      <w:pPr>
        <w:jc w:val="center"/>
        <w:rPr>
          <w:rFonts w:ascii="Arial" w:hAnsi="Arial" w:cs="Arial"/>
          <w:b/>
          <w:sz w:val="20"/>
          <w:szCs w:val="20"/>
        </w:rPr>
      </w:pPr>
      <w:r w:rsidRPr="00293F28">
        <w:rPr>
          <w:rFonts w:ascii="Arial" w:hAnsi="Arial" w:cs="Arial"/>
          <w:b/>
          <w:sz w:val="20"/>
          <w:szCs w:val="20"/>
        </w:rPr>
        <w:t>FORMATO DE QUEJAS Y SUGERENCIAS</w:t>
      </w:r>
    </w:p>
    <w:p w:rsidR="00293F28" w:rsidRPr="00293F28" w:rsidRDefault="00293F28" w:rsidP="00293F28">
      <w:pPr>
        <w:jc w:val="both"/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Para validar su queja y/o sugerencia deberá requisitar algún dato que nos permita localizarlo y darle respuesta, esta información es de carácter CONFIDENCIAL.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Nombre:</w:t>
      </w:r>
      <w:r w:rsidRPr="00293F28">
        <w:rPr>
          <w:rFonts w:ascii="Arial" w:hAnsi="Arial" w:cs="Arial"/>
          <w:sz w:val="20"/>
          <w:szCs w:val="20"/>
        </w:rPr>
        <w:tab/>
        <w:t xml:space="preserve"> (1)</w:t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 xml:space="preserve">              Correo Electrónico. (2)</w:t>
      </w: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3" style="position:absolute;z-index:251667456" from="5in,2.65pt" to="495pt,2.65pt"/>
        </w:pict>
      </w: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2" style="position:absolute;z-index:251666432" from="36pt,2.65pt" to="279pt,2.65pt"/>
        </w:pic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Teléfono.: (3)______________________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No. de Control:</w:t>
      </w:r>
      <w:r w:rsidRPr="00293F28">
        <w:rPr>
          <w:rFonts w:ascii="Arial" w:hAnsi="Arial" w:cs="Arial"/>
          <w:sz w:val="20"/>
          <w:szCs w:val="20"/>
        </w:rPr>
        <w:tab/>
        <w:t>(4)</w:t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 xml:space="preserve"> </w:t>
      </w: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4" style="position:absolute;z-index:251668480" from="63pt,.55pt" to="306pt,.55pt"/>
        </w:pict>
      </w: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5" style="position:absolute;z-index:251669504" from="36pt,8.2pt" to="306pt,8.2pt"/>
        </w:pict>
      </w:r>
      <w:r w:rsidR="00293F28" w:rsidRPr="00293F28">
        <w:rPr>
          <w:rFonts w:ascii="Arial" w:hAnsi="Arial" w:cs="Arial"/>
          <w:sz w:val="20"/>
          <w:szCs w:val="20"/>
        </w:rPr>
        <w:t>Carrera: (5)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Semestre: (6): ______</w:t>
      </w:r>
      <w:r w:rsidRPr="00293F28">
        <w:rPr>
          <w:rFonts w:ascii="Arial" w:hAnsi="Arial" w:cs="Arial"/>
          <w:sz w:val="20"/>
          <w:szCs w:val="20"/>
        </w:rPr>
        <w:tab/>
        <w:t>Grupo:(7)_______</w:t>
      </w:r>
      <w:r w:rsidRPr="00293F28">
        <w:rPr>
          <w:rFonts w:ascii="Arial" w:hAnsi="Arial" w:cs="Arial"/>
          <w:sz w:val="20"/>
          <w:szCs w:val="20"/>
        </w:rPr>
        <w:tab/>
        <w:t xml:space="preserve"> Aula: (8) ______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6121CB" w:rsidP="00293F28">
      <w:pPr>
        <w:rPr>
          <w:rFonts w:ascii="Arial" w:hAnsi="Arial" w:cs="Arial"/>
          <w:b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7" style="position:absolute;z-index:251671552" from="15.25pt,7.5pt" to="476.9pt,7.5pt">
            <v:stroke dashstyle="longDash"/>
          </v:line>
        </w:pict>
      </w: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27" style="position:absolute;flip:y;z-index:251661312" from="15.25pt,7pt" to="460.15pt,7.5pt">
            <v:stroke dashstyle="longDash"/>
          </v:line>
        </w:pict>
      </w:r>
      <w:r w:rsidR="00293F28" w:rsidRPr="00293F28">
        <w:rPr>
          <w:rFonts w:ascii="Arial" w:hAnsi="Arial" w:cs="Arial"/>
          <w:b/>
          <w:sz w:val="20"/>
          <w:szCs w:val="20"/>
        </w:rPr>
        <w:sym w:font="Wingdings 2" w:char="F026"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</w:r>
      <w:r w:rsidR="00293F28" w:rsidRPr="00293F28">
        <w:rPr>
          <w:rFonts w:ascii="Arial" w:hAnsi="Arial" w:cs="Arial"/>
          <w:b/>
          <w:sz w:val="20"/>
          <w:szCs w:val="20"/>
        </w:rPr>
        <w:tab/>
        <w:t xml:space="preserve">     </w:t>
      </w:r>
      <w:r w:rsidR="00293F28" w:rsidRPr="00293F28">
        <w:rPr>
          <w:rFonts w:ascii="Arial" w:hAnsi="Arial" w:cs="Arial"/>
          <w:b/>
          <w:sz w:val="20"/>
          <w:szCs w:val="20"/>
        </w:rPr>
        <w:sym w:font="Wingdings 2" w:char="F026"/>
      </w:r>
    </w:p>
    <w:p w:rsidR="00293F28" w:rsidRPr="00293F28" w:rsidRDefault="00293F28" w:rsidP="00293F28">
      <w:pPr>
        <w:rPr>
          <w:rFonts w:ascii="Arial" w:hAnsi="Arial" w:cs="Arial"/>
          <w:b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b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b/>
          <w:sz w:val="20"/>
          <w:szCs w:val="20"/>
        </w:rPr>
      </w:pPr>
      <w:r w:rsidRPr="00293F28">
        <w:rPr>
          <w:rFonts w:ascii="Arial" w:hAnsi="Arial" w:cs="Arial"/>
          <w:b/>
          <w:sz w:val="20"/>
          <w:szCs w:val="20"/>
        </w:rPr>
        <w:t>Describa su:</w:t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b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>FOLIO:_________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236"/>
        <w:gridCol w:w="5091"/>
      </w:tblGrid>
      <w:tr w:rsidR="00293F28" w:rsidRPr="00293F28" w:rsidTr="00BB57C1">
        <w:tc>
          <w:tcPr>
            <w:tcW w:w="5086" w:type="dxa"/>
          </w:tcPr>
          <w:p w:rsidR="00293F28" w:rsidRPr="00293F28" w:rsidRDefault="00293F28" w:rsidP="00BB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QUEJA: (9)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28" w:rsidRPr="00293F28" w:rsidRDefault="00293F28" w:rsidP="00BB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SUGERENCIA: (10)</w:t>
            </w:r>
          </w:p>
        </w:tc>
      </w:tr>
      <w:tr w:rsidR="00293F28" w:rsidRPr="00293F28" w:rsidTr="00BB57C1">
        <w:tc>
          <w:tcPr>
            <w:tcW w:w="5086" w:type="dxa"/>
          </w:tcPr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293F28" w:rsidRPr="00293F28" w:rsidRDefault="00293F28" w:rsidP="00BB5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Fecha. _ (11) ________________________________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b/>
          <w:sz w:val="20"/>
          <w:szCs w:val="20"/>
        </w:rPr>
      </w:pPr>
      <w:r w:rsidRPr="00293F28">
        <w:rPr>
          <w:rFonts w:ascii="Arial" w:hAnsi="Arial" w:cs="Arial"/>
          <w:b/>
          <w:sz w:val="20"/>
          <w:szCs w:val="20"/>
        </w:rPr>
        <w:t>Esta sección será llenada por el Subdirector Correspondiente.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>Respuesta: (12)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28" style="position:absolute;z-index:251662336" from="0,.8pt" to="7in,.8pt"/>
        </w:pict>
      </w: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29" style="position:absolute;z-index:251663360" from="0,8.1pt" to="7in,8.1pt"/>
        </w:pic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0" style="position:absolute;z-index:251664384" from="0,5.4pt" to="7in,5.4pt"/>
        </w:pic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</w:p>
    <w:p w:rsidR="00293F28" w:rsidRPr="00293F28" w:rsidRDefault="006121CB" w:rsidP="00293F28">
      <w:pPr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1" style="position:absolute;z-index:251665408" from="0,2.7pt" to="7in,2.7pt"/>
        </w:pict>
      </w:r>
    </w:p>
    <w:p w:rsid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ab/>
        <w:t>ATENTAMENTE.</w:t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 xml:space="preserve">         RECIBIDO POR:</w:t>
      </w:r>
    </w:p>
    <w:p w:rsidR="00293F28" w:rsidRP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293F28" w:rsidRPr="00293F28" w:rsidRDefault="006121CB" w:rsidP="00293F28">
      <w:pPr>
        <w:jc w:val="center"/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n-US" w:eastAsia="en-US"/>
        </w:rPr>
        <w:pict>
          <v:line id="_x0000_s1036" style="position:absolute;left:0;text-align:left;z-index:251670528" from="315pt,8.2pt" to="486pt,8.2pt"/>
        </w:pict>
      </w:r>
    </w:p>
    <w:p w:rsidR="00293F28" w:rsidRPr="00293F28" w:rsidRDefault="006121CB" w:rsidP="00293F28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6121CB">
        <w:rPr>
          <w:rFonts w:ascii="Arial" w:hAnsi="Arial" w:cs="Arial"/>
          <w:noProof/>
          <w:sz w:val="20"/>
          <w:szCs w:val="20"/>
          <w:lang w:val="es-ES"/>
        </w:rPr>
        <w:pict>
          <v:line id="_x0000_s1026" style="position:absolute;z-index:251660288" from="0,1.05pt" to="171pt,1.05pt"/>
        </w:pict>
      </w:r>
      <w:r w:rsidR="00293F28" w:rsidRPr="00293F28">
        <w:rPr>
          <w:rFonts w:ascii="Arial" w:hAnsi="Arial" w:cs="Arial"/>
          <w:sz w:val="20"/>
          <w:szCs w:val="20"/>
        </w:rPr>
        <w:tab/>
        <w:t>Nombre y Firma  (13)</w:t>
      </w:r>
      <w:r w:rsidR="00293F28" w:rsidRPr="00293F28">
        <w:rPr>
          <w:rFonts w:ascii="Arial" w:hAnsi="Arial" w:cs="Arial"/>
          <w:sz w:val="20"/>
          <w:szCs w:val="20"/>
        </w:rPr>
        <w:tab/>
      </w:r>
      <w:r w:rsidR="00293F28" w:rsidRPr="00293F28">
        <w:rPr>
          <w:rFonts w:ascii="Arial" w:hAnsi="Arial" w:cs="Arial"/>
          <w:sz w:val="20"/>
          <w:szCs w:val="20"/>
        </w:rPr>
        <w:tab/>
      </w:r>
      <w:r w:rsidR="00293F28" w:rsidRPr="00293F28">
        <w:rPr>
          <w:rFonts w:ascii="Arial" w:hAnsi="Arial" w:cs="Arial"/>
          <w:sz w:val="20"/>
          <w:szCs w:val="20"/>
        </w:rPr>
        <w:tab/>
      </w:r>
      <w:r w:rsidR="00293F28" w:rsidRPr="00293F28">
        <w:rPr>
          <w:rFonts w:ascii="Arial" w:hAnsi="Arial" w:cs="Arial"/>
          <w:sz w:val="20"/>
          <w:szCs w:val="20"/>
        </w:rPr>
        <w:tab/>
      </w:r>
      <w:r w:rsidR="00293F28" w:rsidRPr="00293F28">
        <w:rPr>
          <w:rFonts w:ascii="Arial" w:hAnsi="Arial" w:cs="Arial"/>
          <w:sz w:val="20"/>
          <w:szCs w:val="20"/>
        </w:rPr>
        <w:tab/>
        <w:t xml:space="preserve">               </w:t>
      </w:r>
      <w:r w:rsidR="00293F28" w:rsidRPr="00293F28">
        <w:rPr>
          <w:rFonts w:ascii="Arial" w:hAnsi="Arial" w:cs="Arial"/>
          <w:sz w:val="20"/>
          <w:szCs w:val="20"/>
        </w:rPr>
        <w:tab/>
        <w:t xml:space="preserve">   Nombre y Firma  (14)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 xml:space="preserve">     Subdirector del área correspondiente</w:t>
      </w:r>
    </w:p>
    <w:p w:rsidR="00293F28" w:rsidRPr="00293F28" w:rsidRDefault="00293F28" w:rsidP="00293F28">
      <w:pPr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 xml:space="preserve">       </w:t>
      </w:r>
    </w:p>
    <w:p w:rsidR="00293F28" w:rsidRPr="00293F28" w:rsidRDefault="00293F28" w:rsidP="00293F28">
      <w:pPr>
        <w:ind w:left="4956"/>
        <w:rPr>
          <w:rFonts w:ascii="Arial" w:hAnsi="Arial" w:cs="Arial"/>
          <w:sz w:val="20"/>
          <w:szCs w:val="20"/>
        </w:rPr>
      </w:pPr>
      <w:r w:rsidRPr="00293F28">
        <w:rPr>
          <w:rFonts w:ascii="Arial" w:hAnsi="Arial" w:cs="Arial"/>
          <w:sz w:val="20"/>
          <w:szCs w:val="20"/>
        </w:rPr>
        <w:t xml:space="preserve">        </w:t>
      </w:r>
      <w:r w:rsidRPr="00293F28">
        <w:rPr>
          <w:rFonts w:ascii="Arial" w:hAnsi="Arial" w:cs="Arial"/>
          <w:sz w:val="20"/>
          <w:szCs w:val="20"/>
        </w:rPr>
        <w:tab/>
      </w:r>
      <w:r w:rsidRPr="00293F28">
        <w:rPr>
          <w:rFonts w:ascii="Arial" w:hAnsi="Arial" w:cs="Arial"/>
          <w:sz w:val="20"/>
          <w:szCs w:val="20"/>
        </w:rPr>
        <w:tab/>
        <w:t>Fecha:(15) _________________________</w:t>
      </w:r>
    </w:p>
    <w:p w:rsidR="00293F28" w:rsidRPr="00293F28" w:rsidRDefault="00293F28" w:rsidP="00293F28">
      <w:pPr>
        <w:ind w:left="4956"/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ind w:left="4956"/>
        <w:rPr>
          <w:rFonts w:ascii="Arial" w:hAnsi="Arial" w:cs="Arial"/>
          <w:sz w:val="20"/>
          <w:szCs w:val="20"/>
        </w:rPr>
      </w:pPr>
    </w:p>
    <w:p w:rsidR="00293F28" w:rsidRDefault="00293F28" w:rsidP="00293F28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3F28" w:rsidRPr="00293F28" w:rsidRDefault="00293F28" w:rsidP="00293F28">
      <w:pPr>
        <w:ind w:left="4956"/>
        <w:rPr>
          <w:rFonts w:ascii="Arial" w:hAnsi="Arial" w:cs="Arial"/>
          <w:sz w:val="20"/>
          <w:szCs w:val="20"/>
        </w:rPr>
      </w:pPr>
    </w:p>
    <w:p w:rsidR="00293F28" w:rsidRPr="00293F28" w:rsidRDefault="00293F28" w:rsidP="00293F28">
      <w:pPr>
        <w:jc w:val="center"/>
        <w:rPr>
          <w:rFonts w:ascii="Arial" w:hAnsi="Arial" w:cs="Arial"/>
          <w:b/>
          <w:sz w:val="20"/>
          <w:szCs w:val="20"/>
        </w:rPr>
      </w:pPr>
      <w:r w:rsidRPr="00293F28">
        <w:rPr>
          <w:rFonts w:ascii="Arial" w:hAnsi="Arial" w:cs="Arial"/>
          <w:b/>
          <w:sz w:val="20"/>
          <w:szCs w:val="20"/>
        </w:rPr>
        <w:t>INSTRUCTIVO DE LLENADO</w:t>
      </w:r>
    </w:p>
    <w:p w:rsidR="00293F28" w:rsidRP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8335"/>
      </w:tblGrid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F28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F2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 xml:space="preserve">Anotar el nombre de la persona que emite la queja y/o sugerencia. Este puede ser un alumno, un padre o tutor. 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correo electrónico de la persona que interpone la queja y/o sugerencia.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número de teléfono del quejoso.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su número de control.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nombre de la carrera en la que está inscrito.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número de semestre que está cursando.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grupo al que pertenece.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número del aula en la que esta toma la mayoría de sus materias o asignaturas.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de forma detallada y objetiva la Queja. (Ej. Prepotencia, Mala atención en alguna rea en particular, Incumplimiento del servicio educativo.)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la Sugerencia propuesta.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la fecha en la que se está llenando el formato.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Esta sección la llena el Subdirector correspondiente indicando las acciones que se están tomando para resolver la queja.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el nombre y firma del subdirector encargado de coordinar la atención de la Queja.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la firma del interesado (persona que puso la queja y/o sugerencia) y quien recibe la respuesta a estas.</w:t>
            </w:r>
          </w:p>
        </w:tc>
      </w:tr>
      <w:tr w:rsidR="00293F28" w:rsidRPr="00293F28" w:rsidTr="00BB57C1">
        <w:tc>
          <w:tcPr>
            <w:tcW w:w="1283" w:type="dxa"/>
          </w:tcPr>
          <w:p w:rsidR="00293F28" w:rsidRPr="00293F28" w:rsidRDefault="00293F28" w:rsidP="00BB57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52" w:type="dxa"/>
          </w:tcPr>
          <w:p w:rsidR="00293F28" w:rsidRPr="00293F28" w:rsidRDefault="00293F28" w:rsidP="00BB57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3F28">
              <w:rPr>
                <w:rFonts w:ascii="Arial" w:hAnsi="Arial" w:cs="Arial"/>
                <w:sz w:val="20"/>
                <w:szCs w:val="20"/>
              </w:rPr>
              <w:t>Anotar la fecha en que se recibe la respuesta.</w:t>
            </w:r>
          </w:p>
        </w:tc>
      </w:tr>
    </w:tbl>
    <w:p w:rsidR="00293F28" w:rsidRPr="00293F28" w:rsidRDefault="00293F28" w:rsidP="00293F28">
      <w:pPr>
        <w:jc w:val="center"/>
        <w:rPr>
          <w:rFonts w:ascii="Arial" w:hAnsi="Arial" w:cs="Arial"/>
          <w:sz w:val="20"/>
          <w:szCs w:val="20"/>
        </w:rPr>
      </w:pPr>
    </w:p>
    <w:p w:rsidR="00E03A48" w:rsidRPr="00293F28" w:rsidRDefault="00E03A48" w:rsidP="00293F28">
      <w:pPr>
        <w:rPr>
          <w:rFonts w:ascii="Arial" w:hAnsi="Arial" w:cs="Arial"/>
          <w:sz w:val="20"/>
          <w:szCs w:val="20"/>
        </w:rPr>
      </w:pPr>
    </w:p>
    <w:sectPr w:rsidR="00E03A48" w:rsidRPr="00293F28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7B" w:rsidRDefault="009A1A7B">
      <w:r>
        <w:separator/>
      </w:r>
    </w:p>
  </w:endnote>
  <w:endnote w:type="continuationSeparator" w:id="1">
    <w:p w:rsidR="009A1A7B" w:rsidRDefault="009A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6A0443" w:rsidRDefault="00293F28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293F28">
      <w:rPr>
        <w:rFonts w:ascii="Arial" w:hAnsi="Arial" w:cs="Arial"/>
        <w:sz w:val="16"/>
        <w:szCs w:val="16"/>
      </w:rPr>
      <w:t>ITVY-ITS</w:t>
    </w:r>
    <w:r>
      <w:rPr>
        <w:rFonts w:ascii="Arial" w:hAnsi="Arial" w:cs="Arial"/>
        <w:sz w:val="16"/>
        <w:szCs w:val="16"/>
      </w:rPr>
      <w:t>GI-RS-14-01</w:t>
    </w:r>
    <w:r w:rsidR="00B92F0C">
      <w:rPr>
        <w:rFonts w:ascii="Arial" w:hAnsi="Arial" w:cs="Arial"/>
        <w:sz w:val="16"/>
        <w:szCs w:val="16"/>
      </w:rPr>
      <w:tab/>
    </w:r>
    <w:r w:rsidR="00F07934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6121C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6121CB" w:rsidRPr="00733DD6">
      <w:rPr>
        <w:rFonts w:ascii="Arial" w:hAnsi="Arial" w:cs="Arial"/>
        <w:b/>
        <w:sz w:val="16"/>
        <w:szCs w:val="16"/>
      </w:rPr>
      <w:fldChar w:fldCharType="separate"/>
    </w:r>
    <w:r w:rsidR="00F07934">
      <w:rPr>
        <w:rFonts w:ascii="Arial" w:hAnsi="Arial" w:cs="Arial"/>
        <w:b/>
        <w:noProof/>
        <w:sz w:val="16"/>
        <w:szCs w:val="16"/>
      </w:rPr>
      <w:t>1</w:t>
    </w:r>
    <w:r w:rsidR="006121CB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6121C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6121CB" w:rsidRPr="00733DD6">
      <w:rPr>
        <w:rFonts w:ascii="Arial" w:hAnsi="Arial" w:cs="Arial"/>
        <w:b/>
        <w:sz w:val="16"/>
        <w:szCs w:val="16"/>
      </w:rPr>
      <w:fldChar w:fldCharType="separate"/>
    </w:r>
    <w:r w:rsidR="00F07934">
      <w:rPr>
        <w:rFonts w:ascii="Arial" w:hAnsi="Arial" w:cs="Arial"/>
        <w:b/>
        <w:noProof/>
        <w:sz w:val="16"/>
        <w:szCs w:val="16"/>
      </w:rPr>
      <w:t>2</w:t>
    </w:r>
    <w:r w:rsidR="006121CB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7B" w:rsidRDefault="009A1A7B">
      <w:r>
        <w:separator/>
      </w:r>
    </w:p>
  </w:footnote>
  <w:footnote w:type="continuationSeparator" w:id="1">
    <w:p w:rsidR="009A1A7B" w:rsidRDefault="009A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E5950" w:rsidRDefault="002E5950" w:rsidP="002E5950">
          <w:pPr>
            <w:jc w:val="center"/>
            <w:rPr>
              <w:rFonts w:ascii="Arial" w:hAnsi="Arial" w:cs="Arial"/>
              <w:b/>
              <w:sz w:val="22"/>
            </w:rPr>
          </w:pPr>
        </w:p>
        <w:p w:rsidR="002E5950" w:rsidRPr="002E5950" w:rsidRDefault="00293F28" w:rsidP="002E5950">
          <w:pPr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FORMATO QUEJAS Y SUGERENCIAS </w:t>
          </w:r>
        </w:p>
        <w:p w:rsidR="00204479" w:rsidRPr="00204479" w:rsidRDefault="00204479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77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300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6140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9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17C1A"/>
    <w:rsid w:val="00221969"/>
    <w:rsid w:val="00242EBE"/>
    <w:rsid w:val="00244D65"/>
    <w:rsid w:val="00253001"/>
    <w:rsid w:val="00262E31"/>
    <w:rsid w:val="00293F28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5950"/>
    <w:rsid w:val="002E6B4E"/>
    <w:rsid w:val="002E6E57"/>
    <w:rsid w:val="002F2706"/>
    <w:rsid w:val="00302696"/>
    <w:rsid w:val="00316707"/>
    <w:rsid w:val="003217FE"/>
    <w:rsid w:val="00325C5F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5282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E2453"/>
    <w:rsid w:val="005F4D0C"/>
    <w:rsid w:val="00605110"/>
    <w:rsid w:val="006069B3"/>
    <w:rsid w:val="006121CB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0443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A1A7B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C7837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07934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3A94-32CC-4B91-98CA-1286B2A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2104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6</cp:revision>
  <cp:lastPrinted>2018-10-08T19:49:00Z</cp:lastPrinted>
  <dcterms:created xsi:type="dcterms:W3CDTF">2018-10-30T17:31:00Z</dcterms:created>
  <dcterms:modified xsi:type="dcterms:W3CDTF">2019-11-04T19:44:00Z</dcterms:modified>
</cp:coreProperties>
</file>